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spacing w:line="560" w:lineRule="exact"/>
        <w:jc w:val="left"/>
        <w:rPr>
          <w:rFonts w:hint="eastAsia" w:ascii="黑体" w:hAnsi="黑体" w:eastAsia="黑体"/>
          <w:sz w:val="32"/>
          <w:szCs w:val="32"/>
        </w:rPr>
      </w:pPr>
    </w:p>
    <w:p>
      <w:pPr>
        <w:spacing w:line="560" w:lineRule="exact"/>
        <w:jc w:val="center"/>
        <w:rPr>
          <w:rFonts w:hint="eastAsia" w:ascii="方正小标宋简体" w:eastAsia="方正小标宋简体"/>
          <w:bCs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bCs/>
          <w:sz w:val="44"/>
          <w:szCs w:val="44"/>
          <w:lang w:val="en-US" w:eastAsia="zh-CN"/>
        </w:rPr>
        <w:t>科技奖励</w:t>
      </w:r>
      <w:r>
        <w:rPr>
          <w:rFonts w:hint="eastAsia" w:ascii="方正小标宋简体" w:eastAsia="方正小标宋简体"/>
          <w:bCs/>
          <w:sz w:val="44"/>
          <w:szCs w:val="44"/>
        </w:rPr>
        <w:t>项目简表</w:t>
      </w:r>
      <w:bookmarkEnd w:id="0"/>
    </w:p>
    <w:p>
      <w:pPr>
        <w:spacing w:line="560" w:lineRule="exact"/>
        <w:jc w:val="center"/>
        <w:rPr>
          <w:rFonts w:hint="eastAsia" w:ascii="仿宋_GB2312" w:eastAsia="仿宋_GB2312"/>
          <w:b/>
          <w:sz w:val="32"/>
          <w:szCs w:val="32"/>
        </w:rPr>
      </w:pPr>
    </w:p>
    <w:tbl>
      <w:tblPr>
        <w:tblStyle w:val="3"/>
        <w:tblW w:w="94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71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6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项目名称</w:t>
            </w:r>
          </w:p>
        </w:tc>
        <w:tc>
          <w:tcPr>
            <w:tcW w:w="716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项目领域、学科</w:t>
            </w:r>
          </w:p>
        </w:tc>
        <w:tc>
          <w:tcPr>
            <w:tcW w:w="716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奖励名称</w:t>
            </w:r>
          </w:p>
        </w:tc>
        <w:tc>
          <w:tcPr>
            <w:tcW w:w="716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sym w:font="Wingdings 2" w:char="00A3"/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高等学校科学研究优秀成果奖（科学技术）</w:t>
            </w:r>
          </w:p>
          <w:p>
            <w:pPr>
              <w:spacing w:line="56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sym w:font="Wingdings 2" w:char="F0A3"/>
            </w:r>
            <w:r>
              <w:rPr>
                <w:rFonts w:hint="eastAsia" w:eastAsia="仿宋_GB2312"/>
                <w:sz w:val="28"/>
                <w:szCs w:val="28"/>
              </w:rPr>
              <w:t xml:space="preserve"> 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北京市科学技术奖</w:t>
            </w:r>
          </w:p>
          <w:p>
            <w:pPr>
              <w:spacing w:line="56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sym w:font="Wingdings 2" w:char="00A3"/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  <w:r>
              <w:rPr>
                <w:rFonts w:hint="eastAsia" w:eastAsia="仿宋_GB2312"/>
                <w:sz w:val="28"/>
                <w:szCs w:val="28"/>
              </w:rPr>
              <w:t>冶金科学技术奖</w:t>
            </w:r>
          </w:p>
          <w:p>
            <w:pPr>
              <w:spacing w:line="56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sym w:font="Wingdings 2" w:char="00A3"/>
            </w:r>
            <w:r>
              <w:rPr>
                <w:rFonts w:hint="eastAsia" w:eastAsia="仿宋_GB2312"/>
                <w:sz w:val="28"/>
                <w:szCs w:val="28"/>
              </w:rPr>
              <w:t>中国有色金属工业科学技术奖</w:t>
            </w:r>
          </w:p>
          <w:p>
            <w:pPr>
              <w:spacing w:line="560" w:lineRule="exact"/>
              <w:jc w:val="center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其他：</w:t>
            </w:r>
            <w:r>
              <w:rPr>
                <w:rFonts w:hint="eastAsia" w:eastAsia="仿宋_GB2312"/>
                <w:sz w:val="28"/>
                <w:szCs w:val="28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主要完成单位</w:t>
            </w:r>
          </w:p>
        </w:tc>
        <w:tc>
          <w:tcPr>
            <w:tcW w:w="716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主要完成人</w:t>
            </w:r>
          </w:p>
        </w:tc>
        <w:tc>
          <w:tcPr>
            <w:tcW w:w="716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5" w:hRule="atLeast"/>
          <w:jc w:val="center"/>
        </w:trPr>
        <w:tc>
          <w:tcPr>
            <w:tcW w:w="226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项目简介</w:t>
            </w:r>
          </w:p>
          <w:p>
            <w:pPr>
              <w:spacing w:line="560" w:lineRule="exact"/>
              <w:jc w:val="center"/>
              <w:rPr>
                <w:rFonts w:hint="eastAsia" w:eastAsia="楷体_GB2312"/>
                <w:b/>
                <w:sz w:val="32"/>
                <w:szCs w:val="32"/>
              </w:rPr>
            </w:pPr>
            <w:r>
              <w:rPr>
                <w:rFonts w:hint="eastAsia" w:eastAsia="仿宋_GB2312"/>
                <w:sz w:val="28"/>
                <w:szCs w:val="28"/>
              </w:rPr>
              <w:t>（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2</w:t>
            </w:r>
            <w:r>
              <w:rPr>
                <w:rFonts w:eastAsia="仿宋_GB2312"/>
                <w:sz w:val="28"/>
                <w:szCs w:val="28"/>
              </w:rPr>
              <w:t>00</w:t>
            </w:r>
            <w:r>
              <w:rPr>
                <w:rFonts w:hint="eastAsia" w:eastAsia="仿宋_GB2312"/>
                <w:sz w:val="28"/>
                <w:szCs w:val="28"/>
              </w:rPr>
              <w:t>字以内）</w:t>
            </w:r>
          </w:p>
        </w:tc>
        <w:tc>
          <w:tcPr>
            <w:tcW w:w="716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eastAsia="楷体_GB2312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4" w:hRule="atLeast"/>
          <w:jc w:val="center"/>
        </w:trPr>
        <w:tc>
          <w:tcPr>
            <w:tcW w:w="226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项目支撑材料</w:t>
            </w:r>
          </w:p>
          <w:p>
            <w:pPr>
              <w:spacing w:line="56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（论文、专利、标准等）</w:t>
            </w:r>
          </w:p>
        </w:tc>
        <w:tc>
          <w:tcPr>
            <w:tcW w:w="716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（专利名称、知识产权类别、授权时间、授权号、发明人、专利权人）</w:t>
            </w:r>
          </w:p>
          <w:p>
            <w:pPr>
              <w:spacing w:line="56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（论文名称、刊名、第一作者、通讯作者、发表时间、他引次数）</w:t>
            </w:r>
          </w:p>
        </w:tc>
      </w:tr>
    </w:tbl>
    <w:p>
      <w:pPr>
        <w:spacing w:line="530" w:lineRule="exact"/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0MzQwNDM3NzMyOTAwZGViMTFjZmY0M2U4NTllMzgifQ=="/>
  </w:docVars>
  <w:rsids>
    <w:rsidRoot w:val="222578BE"/>
    <w:rsid w:val="222578BE"/>
    <w:rsid w:val="46F86689"/>
    <w:rsid w:val="655D3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1048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2024-04-22T06:27:00Z</dcterms:created>
  <dc:creator>周昕宇(科技成果转化研究院B1918926)</dc:creator>
  <cp:lastModifiedBy>周昕宇(科技成果转化研究院B1918926)</cp:lastModifiedBy>
  <dcterms:modified xsi:type="dcterms:W3CDTF">2024-05-31T06:06:38Z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A1ACD98BCA554AB0A039108DCBBFAEDD_13</vt:lpwstr>
  </property>
</Properties>
</file>