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7546">
      <w:pPr>
        <w:jc w:val="both"/>
        <w:rPr>
          <w:rFonts w:hint="eastAsia" w:ascii="方正黑体_GBK" w:hAnsi="方正黑体_GBK" w:eastAsia="方正黑体_GBK" w:cs="方正黑体_GBK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1</w:t>
      </w:r>
    </w:p>
    <w:p w14:paraId="7DD5F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2024年北京高校科协联盟·创新场景挑战赛</w:t>
      </w:r>
    </w:p>
    <w:p w14:paraId="176A1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p w14:paraId="07861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275"/>
        <w:gridCol w:w="1277"/>
        <w:gridCol w:w="996"/>
        <w:gridCol w:w="1455"/>
        <w:gridCol w:w="478"/>
        <w:gridCol w:w="1566"/>
      </w:tblGrid>
      <w:tr w14:paraId="0F5F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 w14:paraId="644125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参赛赛道</w:t>
            </w:r>
          </w:p>
        </w:tc>
        <w:tc>
          <w:tcPr>
            <w:tcW w:w="7047" w:type="dxa"/>
            <w:gridSpan w:val="6"/>
          </w:tcPr>
          <w:p w14:paraId="11C035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医药健康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人工智能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新一代信息技术</w:t>
            </w:r>
            <w:r>
              <w:rPr>
                <w:rFonts w:hint="eastAsia" w:ascii="仿宋_GB2312" w:hAnsi="Wingdings 2" w:eastAsia="仿宋_GB2312" w:cs="仿宋_GB231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447920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高端制造</w:t>
            </w:r>
            <w:r>
              <w:rPr>
                <w:rFonts w:hint="eastAsia" w:ascii="仿宋_GB2312" w:hAnsi="Wingdings 2" w:eastAsia="仿宋_GB2312" w:cs="仿宋_GB231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新能源和新材料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</w:p>
        </w:tc>
      </w:tr>
      <w:tr w14:paraId="1873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 w14:paraId="5D93E7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1275" w:type="dxa"/>
          </w:tcPr>
          <w:p w14:paraId="5D69B2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77" w:type="dxa"/>
          </w:tcPr>
          <w:p w14:paraId="60DF0A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性 别</w:t>
            </w:r>
          </w:p>
        </w:tc>
        <w:tc>
          <w:tcPr>
            <w:tcW w:w="996" w:type="dxa"/>
          </w:tcPr>
          <w:p w14:paraId="61F652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55" w:type="dxa"/>
          </w:tcPr>
          <w:p w14:paraId="691DAB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民 族</w:t>
            </w:r>
          </w:p>
        </w:tc>
        <w:tc>
          <w:tcPr>
            <w:tcW w:w="2044" w:type="dxa"/>
            <w:gridSpan w:val="2"/>
          </w:tcPr>
          <w:p w14:paraId="575261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76DC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 w14:paraId="0EFB0D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联系</w:t>
            </w: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548" w:type="dxa"/>
            <w:gridSpan w:val="3"/>
          </w:tcPr>
          <w:p w14:paraId="0DF9A2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55" w:type="dxa"/>
          </w:tcPr>
          <w:p w14:paraId="17FF16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2044" w:type="dxa"/>
            <w:gridSpan w:val="2"/>
          </w:tcPr>
          <w:p w14:paraId="6A30D4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1789D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 w14:paraId="7B0E54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单位</w:t>
            </w: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和职务</w:t>
            </w:r>
          </w:p>
        </w:tc>
        <w:tc>
          <w:tcPr>
            <w:tcW w:w="7047" w:type="dxa"/>
            <w:gridSpan w:val="6"/>
          </w:tcPr>
          <w:p w14:paraId="06B0B0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51B5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 w14:paraId="46194D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联系地址</w:t>
            </w:r>
          </w:p>
        </w:tc>
        <w:tc>
          <w:tcPr>
            <w:tcW w:w="7047" w:type="dxa"/>
            <w:gridSpan w:val="6"/>
          </w:tcPr>
          <w:p w14:paraId="3E5E53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01AF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Merge w:val="restart"/>
            <w:vAlign w:val="center"/>
          </w:tcPr>
          <w:p w14:paraId="11EEEF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团队成员</w:t>
            </w:r>
          </w:p>
        </w:tc>
        <w:tc>
          <w:tcPr>
            <w:tcW w:w="1275" w:type="dxa"/>
          </w:tcPr>
          <w:p w14:paraId="71B8C9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3728" w:type="dxa"/>
            <w:gridSpan w:val="3"/>
          </w:tcPr>
          <w:p w14:paraId="270862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单位和职务</w:t>
            </w:r>
          </w:p>
        </w:tc>
        <w:tc>
          <w:tcPr>
            <w:tcW w:w="2044" w:type="dxa"/>
            <w:gridSpan w:val="2"/>
          </w:tcPr>
          <w:p w14:paraId="74A88F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 w14:paraId="2215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Merge w:val="continue"/>
          </w:tcPr>
          <w:p w14:paraId="70781D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75" w:type="dxa"/>
          </w:tcPr>
          <w:p w14:paraId="2F3BAB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728" w:type="dxa"/>
            <w:gridSpan w:val="3"/>
          </w:tcPr>
          <w:p w14:paraId="514115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44" w:type="dxa"/>
            <w:gridSpan w:val="2"/>
          </w:tcPr>
          <w:p w14:paraId="1511E8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1132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Merge w:val="continue"/>
          </w:tcPr>
          <w:p w14:paraId="5F33D4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75" w:type="dxa"/>
          </w:tcPr>
          <w:p w14:paraId="036694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728" w:type="dxa"/>
            <w:gridSpan w:val="3"/>
          </w:tcPr>
          <w:p w14:paraId="577BC3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44" w:type="dxa"/>
            <w:gridSpan w:val="2"/>
          </w:tcPr>
          <w:p w14:paraId="3FD348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4F5D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95" w:type="dxa"/>
            <w:gridSpan w:val="6"/>
          </w:tcPr>
          <w:p w14:paraId="391A98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是否为“北京市科协青年人才托举工程”被托举人所在团队</w:t>
            </w:r>
          </w:p>
        </w:tc>
        <w:tc>
          <w:tcPr>
            <w:tcW w:w="1566" w:type="dxa"/>
            <w:vAlign w:val="center"/>
          </w:tcPr>
          <w:p w14:paraId="3C3918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是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否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</w:p>
        </w:tc>
      </w:tr>
      <w:tr w14:paraId="1A66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95" w:type="dxa"/>
            <w:gridSpan w:val="6"/>
          </w:tcPr>
          <w:p w14:paraId="40DCBD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是否为“中国科协青年人才托举工程博士生专项计划”被托举人所在团队</w:t>
            </w:r>
          </w:p>
        </w:tc>
        <w:tc>
          <w:tcPr>
            <w:tcW w:w="1566" w:type="dxa"/>
            <w:vAlign w:val="center"/>
          </w:tcPr>
          <w:p w14:paraId="01DDC5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是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否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</w:p>
        </w:tc>
      </w:tr>
      <w:tr w14:paraId="6B7E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 w14:paraId="0CD3F5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参与竞赛题目</w:t>
            </w:r>
          </w:p>
        </w:tc>
        <w:tc>
          <w:tcPr>
            <w:tcW w:w="7047" w:type="dxa"/>
            <w:gridSpan w:val="6"/>
          </w:tcPr>
          <w:p w14:paraId="37E250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>（从附件2中选填）</w:t>
            </w:r>
          </w:p>
        </w:tc>
      </w:tr>
      <w:tr w14:paraId="2D39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 w14:paraId="5ADCDB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创新方案名称</w:t>
            </w:r>
          </w:p>
        </w:tc>
        <w:tc>
          <w:tcPr>
            <w:tcW w:w="7047" w:type="dxa"/>
            <w:gridSpan w:val="6"/>
          </w:tcPr>
          <w:p w14:paraId="465548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2A53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2014" w:type="dxa"/>
            <w:vAlign w:val="center"/>
          </w:tcPr>
          <w:p w14:paraId="72F757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科协组织</w:t>
            </w:r>
          </w:p>
          <w:p w14:paraId="7C52BC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推荐意见</w:t>
            </w:r>
          </w:p>
        </w:tc>
        <w:tc>
          <w:tcPr>
            <w:tcW w:w="7047" w:type="dxa"/>
            <w:gridSpan w:val="6"/>
          </w:tcPr>
          <w:p w14:paraId="25177B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 w14:paraId="38D255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 w14:paraId="7366E822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 w14:paraId="58DDEEC6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 w:firstLine="3654" w:firstLineChars="1300"/>
              <w:jc w:val="both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盖章：</w:t>
            </w:r>
          </w:p>
          <w:p w14:paraId="038B2C31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 w:firstLine="5060" w:firstLineChars="1800"/>
              <w:jc w:val="both"/>
              <w:rPr>
                <w:rFonts w:hint="default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年   月   日</w:t>
            </w:r>
          </w:p>
        </w:tc>
      </w:tr>
      <w:tr w14:paraId="64EA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 w14:paraId="050197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7047" w:type="dxa"/>
            <w:gridSpan w:val="6"/>
          </w:tcPr>
          <w:p w14:paraId="6169F8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 w14:paraId="39FE14DC">
      <w:pPr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5181B62D">
      <w:pP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附件2</w:t>
      </w:r>
    </w:p>
    <w:p w14:paraId="423747E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创新场景挑战赛竞赛题目</w:t>
      </w:r>
    </w:p>
    <w:tbl>
      <w:tblPr>
        <w:tblStyle w:val="3"/>
        <w:tblW w:w="129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05"/>
        <w:gridCol w:w="1950"/>
        <w:gridCol w:w="3314"/>
        <w:gridCol w:w="5175"/>
      </w:tblGrid>
      <w:tr w14:paraId="4CBE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领域赛道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竞赛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题目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方案名称示例（供参考）</w:t>
            </w:r>
          </w:p>
        </w:tc>
      </w:tr>
      <w:tr w14:paraId="0CD9A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0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8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医药健康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C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北京大学科协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D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异源治疗性大分子（大分子药物/介植入性医疗器械）体内免疫原性通用解决方案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1.辅助生殖体外受精试管婴儿全程成功率无创式评价解决方案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2.肿瘤术后治疗评估与复发监控管理的低成本精准检测解决方案</w:t>
            </w:r>
          </w:p>
        </w:tc>
      </w:tr>
      <w:tr w14:paraId="7062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0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4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北京工业大学科协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5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AI赋能全行业智能化转型应用场景解决方案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1.AIoT赋能的全行业智能化转型与资源优化综合解决方案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2.AI赋能现代服务业应用场景解决方案</w:t>
            </w:r>
          </w:p>
        </w:tc>
      </w:tr>
      <w:tr w14:paraId="080E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E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0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A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北京信息科技大学科协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B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数链赋能中小企业的综合解决方案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C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1.兼容5G、融合6G的星地融合技术方案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2.面向长安链的自动化渗透测试与主动防御方法</w:t>
            </w:r>
          </w:p>
        </w:tc>
      </w:tr>
      <w:tr w14:paraId="32D8E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2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新能源和新材料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F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北京科技大学科协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F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AI赋能环保领域创新解决方案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1.AI+复杂组分矿物资源化解决方案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2.工业领域减污降碳协同解决方案</w:t>
            </w:r>
          </w:p>
        </w:tc>
      </w:tr>
      <w:tr w14:paraId="5140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0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高端制造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9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北京石油化工学院科协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智能制造行业工业机器人应用场景解决方案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8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1.搬运堆垛机器人系统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2.组装装配调试机器人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3.焊接机器人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4.喷涂清洗机器人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5.仓储物流传输机器人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6.其他机器人</w:t>
            </w:r>
          </w:p>
        </w:tc>
      </w:tr>
    </w:tbl>
    <w:p w14:paraId="06C5333B">
      <w:pPr>
        <w:jc w:val="both"/>
        <w:rPr>
          <w:rFonts w:hint="eastAsia" w:ascii="方正小标宋简体" w:hAnsi="方正小标宋简体" w:eastAsia="方正小标宋简体" w:cs="方正小标宋简体"/>
          <w:sz w:val="13"/>
          <w:szCs w:val="13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zE4ZWYxMzg5YzFiMDA2NDViNmE4NTgzOWMyMjUifQ=="/>
  </w:docVars>
  <w:rsids>
    <w:rsidRoot w:val="00172A27"/>
    <w:rsid w:val="0FFEF388"/>
    <w:rsid w:val="357D1DBF"/>
    <w:rsid w:val="35DD9E7D"/>
    <w:rsid w:val="39FEA86D"/>
    <w:rsid w:val="3F3B0E91"/>
    <w:rsid w:val="41DFE3FB"/>
    <w:rsid w:val="57911C2B"/>
    <w:rsid w:val="59EB724D"/>
    <w:rsid w:val="5FD87794"/>
    <w:rsid w:val="5FDF338E"/>
    <w:rsid w:val="673B0DED"/>
    <w:rsid w:val="71D6D75C"/>
    <w:rsid w:val="71F75EF2"/>
    <w:rsid w:val="75FE0C78"/>
    <w:rsid w:val="7D5DA7FF"/>
    <w:rsid w:val="7E5BF2E3"/>
    <w:rsid w:val="7EFC2BFF"/>
    <w:rsid w:val="7FAB146D"/>
    <w:rsid w:val="7FB61988"/>
    <w:rsid w:val="7FCFB166"/>
    <w:rsid w:val="7FE4D475"/>
    <w:rsid w:val="7FEB72C2"/>
    <w:rsid w:val="7FEBD4F3"/>
    <w:rsid w:val="7FFFAC64"/>
    <w:rsid w:val="8D2FD179"/>
    <w:rsid w:val="9F73A0CB"/>
    <w:rsid w:val="ADEB82A9"/>
    <w:rsid w:val="AF7EC364"/>
    <w:rsid w:val="B6BE42F3"/>
    <w:rsid w:val="BB7AF97A"/>
    <w:rsid w:val="BDFF4AAA"/>
    <w:rsid w:val="BF3584CA"/>
    <w:rsid w:val="CDB7857D"/>
    <w:rsid w:val="CFDFE207"/>
    <w:rsid w:val="D6BFE07E"/>
    <w:rsid w:val="DF7D0526"/>
    <w:rsid w:val="E57BF22B"/>
    <w:rsid w:val="EEEEC4E4"/>
    <w:rsid w:val="EFACD461"/>
    <w:rsid w:val="EFFFC4F4"/>
    <w:rsid w:val="F6D88689"/>
    <w:rsid w:val="F7DB1F38"/>
    <w:rsid w:val="F9EE2A52"/>
    <w:rsid w:val="FB5FE57D"/>
    <w:rsid w:val="FBDF4DD8"/>
    <w:rsid w:val="FBFEE52F"/>
    <w:rsid w:val="FD1F0749"/>
    <w:rsid w:val="FDFE0A6A"/>
    <w:rsid w:val="FDFE6E48"/>
    <w:rsid w:val="FEA28E49"/>
    <w:rsid w:val="FEDDCC74"/>
    <w:rsid w:val="FFE79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1983</Words>
  <Characters>2123</Characters>
  <Lines>1</Lines>
  <Paragraphs>1</Paragraphs>
  <TotalTime>7</TotalTime>
  <ScaleCrop>false</ScaleCrop>
  <LinksUpToDate>false</LinksUpToDate>
  <CharactersWithSpaces>2178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2024-09-02T10:50:00Z</dcterms:created>
  <dc:creator>kxxc</dc:creator>
  <cp:lastModifiedBy>Stefanie</cp:lastModifiedBy>
  <dcterms:modified xsi:type="dcterms:W3CDTF">2024-11-04T05:52:30Z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B1A47A439F43A0F356551F67668283A6</vt:lpwstr>
  </property>
</Properties>
</file>