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96D3" w14:textId="703E68A1" w:rsidR="00593113" w:rsidRPr="00696CC5" w:rsidRDefault="00593113" w:rsidP="00750F3D">
      <w:pPr>
        <w:pStyle w:val="3"/>
        <w:spacing w:before="0" w:after="0" w:line="525" w:lineRule="atLeast"/>
        <w:jc w:val="center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696CC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关于申报</w:t>
      </w:r>
      <w:r w:rsidRPr="00696CC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</w:t>
      </w:r>
      <w:r w:rsidR="00A939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696CC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年“科学探索奖”的通知</w:t>
      </w:r>
    </w:p>
    <w:p w14:paraId="51FCDF1C" w14:textId="77777777" w:rsidR="00593113" w:rsidRPr="00696CC5" w:rsidRDefault="00593113" w:rsidP="00593113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526C9AEE" w14:textId="540DA849" w:rsidR="00593113" w:rsidRPr="00696CC5" w:rsidRDefault="00321FE4" w:rsidP="00593113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各位老师：</w:t>
      </w:r>
    </w:p>
    <w:p w14:paraId="002AF14B" w14:textId="77777777" w:rsidR="00C675DC" w:rsidRPr="00696CC5" w:rsidRDefault="00C675DC" w:rsidP="00C675D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66E93B1" w14:textId="03AEE66D" w:rsidR="00C675DC" w:rsidRPr="00696CC5" w:rsidRDefault="00593113" w:rsidP="00C675D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696CC5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A939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696CC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年度“科学探索奖”申报</w:t>
      </w:r>
      <w:r w:rsidR="00C675DC" w:rsidRPr="00696CC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已经</w:t>
      </w:r>
      <w:r w:rsidRPr="00696CC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启动</w:t>
      </w:r>
      <w:r w:rsidR="00C675DC" w:rsidRPr="00696CC5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，现将我校申报工作通知如下。</w:t>
      </w:r>
    </w:p>
    <w:p w14:paraId="3445C8F1" w14:textId="77777777" w:rsidR="00C675DC" w:rsidRDefault="00C675DC" w:rsidP="00321FE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76542643" w14:textId="676F9E74" w:rsidR="00A93991" w:rsidRPr="006C4BE2" w:rsidRDefault="00A93991" w:rsidP="00A93991">
      <w:pPr>
        <w:rPr>
          <w:rFonts w:ascii="宋体" w:eastAsia="宋体" w:hAnsi="宋体"/>
          <w:sz w:val="24"/>
        </w:rPr>
      </w:pPr>
      <w:r w:rsidRPr="00400DD2">
        <w:rPr>
          <w:rFonts w:ascii="宋体" w:eastAsia="宋体" w:hAnsi="宋体" w:hint="eastAsia"/>
          <w:sz w:val="24"/>
        </w:rPr>
        <w:t>“科学探索奖”是一项由新基石科学基金会出资、科学家主导人才遴选的公益奖项，是目前国内金额最高的青年科技人才资助项目之一。奖项面向基础科学和前沿技术领域，每年遴选不超过</w:t>
      </w:r>
      <w:r w:rsidRPr="00400DD2">
        <w:rPr>
          <w:rFonts w:ascii="宋体" w:eastAsia="宋体" w:hAnsi="宋体"/>
          <w:sz w:val="24"/>
        </w:rPr>
        <w:t>50位获奖人，每位获奖人在5年内获得总计300万元人民币奖金，且可自由支配。</w:t>
      </w:r>
      <w:r w:rsidRPr="006C4BE2">
        <w:rPr>
          <w:rFonts w:ascii="宋体" w:eastAsia="宋体" w:hAnsi="宋体" w:hint="eastAsia"/>
          <w:sz w:val="24"/>
        </w:rPr>
        <w:t>“科学探索奖”于</w:t>
      </w:r>
      <w:r w:rsidRPr="006C4BE2">
        <w:rPr>
          <w:rFonts w:ascii="宋体" w:eastAsia="宋体" w:hAnsi="宋体"/>
          <w:sz w:val="24"/>
        </w:rPr>
        <w:t>2018年设立，由杨振宁、饶毅、陈十一、程泰宁、高文、何华武、李培根、毛淑德、潘建伟、施一公、邬贺铨、谢克昌、谢晓亮、张益唐等知名科学家与腾讯公司创始人马化腾共同发起。</w:t>
      </w:r>
      <w:r w:rsidRPr="00400DD2">
        <w:rPr>
          <w:rFonts w:ascii="宋体" w:eastAsia="宋体" w:hAnsi="宋体"/>
          <w:sz w:val="24"/>
        </w:rPr>
        <w:t>至2024年，“科学探索奖”共资助了297位优秀的青年科学家。</w:t>
      </w:r>
    </w:p>
    <w:p w14:paraId="6FF29E5F" w14:textId="45C0FF75" w:rsidR="00C675DC" w:rsidRDefault="00C675DC" w:rsidP="00C675D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02343556" w14:textId="77777777" w:rsidR="00A93991" w:rsidRPr="00A85410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85410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一、申报</w:t>
      </w:r>
      <w:r w:rsidRPr="00A85410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时间</w:t>
      </w:r>
    </w:p>
    <w:p w14:paraId="27EEC9C8" w14:textId="77777777" w:rsidR="00A93991" w:rsidRPr="00A85410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启动时间为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日，截止时间为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时（北京时间）。</w:t>
      </w:r>
    </w:p>
    <w:p w14:paraId="0EBFD793" w14:textId="77777777" w:rsidR="00A93991" w:rsidRPr="00A85410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70BDEBAE" w14:textId="77777777" w:rsidR="00A93991" w:rsidRPr="00A85410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85410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二、申报条件</w:t>
      </w:r>
    </w:p>
    <w:p w14:paraId="410764C7" w14:textId="77777777" w:rsidR="00A93991" w:rsidRPr="00A85410" w:rsidRDefault="00A93991" w:rsidP="00A93991">
      <w:pPr>
        <w:rPr>
          <w:rFonts w:ascii="Times New Roman" w:eastAsia="宋体" w:hAnsi="Times New Roman"/>
          <w:color w:val="000000" w:themeColor="text1"/>
          <w:sz w:val="24"/>
          <w:szCs w:val="24"/>
        </w:rPr>
      </w:pPr>
      <w:r w:rsidRPr="00A85410">
        <w:rPr>
          <w:rFonts w:ascii="Times New Roman" w:eastAsia="宋体" w:hAnsi="Times New Roman" w:hint="eastAsia"/>
          <w:color w:val="000000" w:themeColor="text1"/>
          <w:sz w:val="24"/>
          <w:szCs w:val="24"/>
        </w:rPr>
        <w:t>申报人应当同时具备以下条件：</w:t>
      </w:r>
    </w:p>
    <w:p w14:paraId="53B1F5CA" w14:textId="77777777" w:rsidR="00A93991" w:rsidRPr="00A85410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1. 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获得博士学位。</w:t>
      </w:r>
    </w:p>
    <w:p w14:paraId="6D2F3BDE" w14:textId="77777777" w:rsidR="00A93991" w:rsidRPr="00A85410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2. 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在中国内地或港澳地区全职工作（国籍不限）。</w:t>
      </w:r>
    </w:p>
    <w:p w14:paraId="4818ACA8" w14:textId="77777777" w:rsidR="00A93991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bookmarkStart w:id="0" w:name="OLE_LINK1"/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3. 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报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当年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</w:t>
      </w:r>
      <w:r w:rsidRPr="00A85410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男性</w:t>
      </w:r>
      <w:r w:rsidRPr="00A8541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45周岁及以下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197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日（含）以后出生），</w:t>
      </w:r>
      <w:r w:rsidRPr="00A85410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女性48周岁及以下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197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6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A8541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854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日（含）以后出生）。</w:t>
      </w:r>
    </w:p>
    <w:p w14:paraId="75A4905B" w14:textId="77777777" w:rsidR="00A93991" w:rsidRPr="00F1016E" w:rsidRDefault="00A9399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bookmarkEnd w:id="0"/>
    <w:p w14:paraId="18AD27D4" w14:textId="77777777" w:rsidR="00D84D2A" w:rsidRPr="00EC1286" w:rsidRDefault="00D84D2A" w:rsidP="00D84D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2025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年，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在每个资助领域提供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新星名额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机会，在满足宁缺毋滥的评审原则下，该名额用于奖励年轻科学家（男性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35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周岁及以下，女性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38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周岁及以下）。</w:t>
      </w:r>
    </w:p>
    <w:p w14:paraId="45DDA284" w14:textId="77777777" w:rsidR="00D84D2A" w:rsidRPr="00EC1286" w:rsidRDefault="00D84D2A" w:rsidP="00D84D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62B08C20" w14:textId="77777777" w:rsidR="00D84D2A" w:rsidRPr="00EC1286" w:rsidRDefault="00D84D2A" w:rsidP="00D84D2A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注：申报条件具体解释见“常见问题解答（</w:t>
      </w:r>
      <w:r w:rsidRPr="00EC128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FAQ</w:t>
      </w:r>
      <w:r w:rsidRPr="00EC128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）”。</w:t>
      </w:r>
    </w:p>
    <w:p w14:paraId="62C6DDB4" w14:textId="77777777" w:rsidR="00A93991" w:rsidRPr="00D84D2A" w:rsidRDefault="00A93991" w:rsidP="00C675D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A5B605F" w14:textId="77777777" w:rsidR="0017788A" w:rsidRPr="00B14C11" w:rsidRDefault="0017788A" w:rsidP="0017788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14C11">
        <w:rPr>
          <w:rFonts w:cs="Calibri" w:hint="eastAsia"/>
          <w:b/>
          <w:bCs/>
        </w:rPr>
        <w:t>三、宣讲会安排</w:t>
      </w:r>
    </w:p>
    <w:p w14:paraId="67905A5C" w14:textId="287CF46C" w:rsidR="006B30E3" w:rsidRPr="00B14C11" w:rsidRDefault="0017788A" w:rsidP="002A431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02</w:t>
      </w:r>
      <w:r w:rsidR="00A93991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年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="002A4314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="002A4314" w:rsidRPr="00B14C11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月</w:t>
      </w:r>
      <w:r w:rsidR="00A93991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新基石科学基金会</w:t>
      </w:r>
      <w:r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计划召开数场线上宣讲会，</w:t>
      </w:r>
      <w:r w:rsidR="006B30E3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介绍科学探索奖的基本情况、申请</w:t>
      </w:r>
      <w:r w:rsidR="00A93991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流程、</w:t>
      </w:r>
      <w:r w:rsidR="006B30E3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评审流程及相关注意事项。</w:t>
      </w:r>
      <w:r w:rsidR="002A4314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欢迎</w:t>
      </w:r>
      <w:r w:rsidR="008A5229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有意申报的老师</w:t>
      </w:r>
      <w:r w:rsidR="002A4314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参加任意一场宣讲会。时间和腾讯会议</w:t>
      </w:r>
      <w:r w:rsidR="002A4314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I</w:t>
      </w:r>
      <w:r w:rsidR="002A4314" w:rsidRPr="00B14C11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="002A4314"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如下：</w:t>
      </w:r>
    </w:p>
    <w:p w14:paraId="7992ECC8" w14:textId="33AC6977" w:rsidR="00B14C11" w:rsidRPr="00B14C11" w:rsidRDefault="00B14C11" w:rsidP="002A431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B9314FD" w14:textId="77CF502F" w:rsidR="00B14C11" w:rsidRPr="00B14C11" w:rsidRDefault="00B14C11" w:rsidP="00B14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2025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年科学探索奖线上宣讲会（第一场）</w:t>
      </w:r>
    </w:p>
    <w:p w14:paraId="2970878F" w14:textId="59E30462" w:rsidR="00B14C11" w:rsidRPr="00B14C11" w:rsidRDefault="00B14C11" w:rsidP="00B14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会议时间：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 xml:space="preserve">2025/01/08 10:00-11:00 </w:t>
      </w:r>
    </w:p>
    <w:p w14:paraId="5D0D3437" w14:textId="77777777" w:rsidR="00B14C11" w:rsidRPr="00B14C11" w:rsidRDefault="00B14C11" w:rsidP="00B14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腾讯会议：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853-826-328</w:t>
      </w:r>
    </w:p>
    <w:p w14:paraId="232E797B" w14:textId="6A4BC5AF" w:rsidR="00B14C11" w:rsidRPr="00B14C11" w:rsidRDefault="00B14C11" w:rsidP="00B14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48F72B77" w14:textId="77EBBF3C" w:rsidR="00B14C11" w:rsidRPr="00B14C11" w:rsidRDefault="00B14C11" w:rsidP="00B14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2025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年科学探索奖线上宣讲会（第二场）</w:t>
      </w:r>
    </w:p>
    <w:p w14:paraId="4D4B4E85" w14:textId="2A1459E2" w:rsidR="00B14C11" w:rsidRPr="00B14C11" w:rsidRDefault="00B14C11" w:rsidP="00B14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4C11">
        <w:rPr>
          <w:rFonts w:ascii="Times New Roman" w:eastAsia="宋体" w:hAnsi="Times New Roman" w:cs="Times New Roman" w:hint="eastAsia"/>
          <w:kern w:val="0"/>
          <w:sz w:val="24"/>
          <w:szCs w:val="24"/>
        </w:rPr>
        <w:t>会议时间：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 xml:space="preserve">2025/03/07 10:00-11:00 </w:t>
      </w:r>
    </w:p>
    <w:p w14:paraId="0E0A0530" w14:textId="77777777" w:rsidR="00B14C11" w:rsidRPr="00B14C11" w:rsidRDefault="00B14C11" w:rsidP="00B14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#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腾讯会议：</w:t>
      </w:r>
      <w:r w:rsidRPr="00B14C11">
        <w:rPr>
          <w:rFonts w:ascii="Times New Roman" w:eastAsia="宋体" w:hAnsi="Times New Roman" w:cs="Times New Roman"/>
          <w:kern w:val="0"/>
          <w:sz w:val="24"/>
          <w:szCs w:val="24"/>
        </w:rPr>
        <w:t>892-361-683</w:t>
      </w:r>
    </w:p>
    <w:p w14:paraId="6FCAE783" w14:textId="77777777" w:rsidR="002A4314" w:rsidRPr="00696CC5" w:rsidRDefault="002A4314" w:rsidP="002A4314">
      <w:pPr>
        <w:widowControl/>
        <w:shd w:val="clear" w:color="auto" w:fill="FFFFFF"/>
        <w:jc w:val="left"/>
        <w:rPr>
          <w:color w:val="000000" w:themeColor="text1"/>
        </w:rPr>
      </w:pPr>
    </w:p>
    <w:p w14:paraId="2627DE0A" w14:textId="699B5669" w:rsidR="00A93991" w:rsidRDefault="00197681" w:rsidP="00A9399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如需了解更多项目信息，</w:t>
      </w:r>
      <w:r w:rsidR="00A93991" w:rsidRPr="000C0A9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</w:t>
      </w:r>
      <w:r w:rsidR="00A93991" w:rsidRPr="000C0A9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登录“科学探索奖”官网</w:t>
      </w:r>
      <w:r w:rsidR="00A93991" w:rsidRPr="000C0A9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hyperlink r:id="rId7" w:history="1">
        <w:r w:rsidR="00A93991" w:rsidRPr="007D11CD">
          <w:rPr>
            <w:rStyle w:val="a9"/>
            <w:rFonts w:ascii="Times New Roman" w:eastAsia="宋体" w:hAnsi="Times New Roman" w:cs="Times New Roman"/>
            <w:kern w:val="0"/>
            <w:sz w:val="24"/>
            <w:szCs w:val="24"/>
          </w:rPr>
          <w:t>https://xplorerprize.org/</w:t>
        </w:r>
      </w:hyperlink>
      <w:r w:rsidR="00A93991" w:rsidRPr="000C0A9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</w:t>
      </w:r>
    </w:p>
    <w:p w14:paraId="5B380EF0" w14:textId="08A90609" w:rsidR="00A93991" w:rsidRPr="00A93991" w:rsidRDefault="00A93991" w:rsidP="0019768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0C0A9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也可</w:t>
      </w:r>
      <w:r w:rsidRPr="000C0A9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关注</w:t>
      </w:r>
      <w:r w:rsidRPr="000C0A9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微信公众号</w:t>
      </w:r>
      <w:r w:rsidRPr="000C0A9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新基石科学基金会</w:t>
      </w:r>
      <w:r w:rsidRPr="000C0A9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Pr="000C0A99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，了解申报指南和最新资讯</w:t>
      </w:r>
      <w:r w:rsidRPr="000C0A99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74F78C62" w14:textId="6A17E595" w:rsidR="006B30E3" w:rsidRDefault="00A93991" w:rsidP="001778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93991">
        <w:rPr>
          <w:noProof/>
          <w:color w:val="000000" w:themeColor="text1"/>
        </w:rPr>
        <w:drawing>
          <wp:inline distT="0" distB="0" distL="0" distR="0" wp14:anchorId="77ABE83F" wp14:editId="6CC56672">
            <wp:extent cx="996740" cy="996740"/>
            <wp:effectExtent l="0" t="0" r="0" b="0"/>
            <wp:docPr id="6689361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15" cy="10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D5227" w14:textId="77777777" w:rsidR="00BE2381" w:rsidRPr="00197681" w:rsidRDefault="00BE2381" w:rsidP="001778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3570C3BC" w14:textId="2560AB82" w:rsidR="0017788A" w:rsidRPr="001C0EAA" w:rsidRDefault="006B30E3" w:rsidP="0017788A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1C0EAA">
        <w:rPr>
          <w:rFonts w:cs="Calibri" w:hint="eastAsia"/>
          <w:b/>
          <w:bCs/>
          <w:color w:val="000000" w:themeColor="text1"/>
        </w:rPr>
        <w:t>四</w:t>
      </w:r>
      <w:r w:rsidR="0017788A" w:rsidRPr="001C0EAA">
        <w:rPr>
          <w:rFonts w:cs="Calibri" w:hint="eastAsia"/>
          <w:b/>
          <w:bCs/>
          <w:color w:val="000000" w:themeColor="text1"/>
        </w:rPr>
        <w:t>、校内联系方式</w:t>
      </w:r>
    </w:p>
    <w:p w14:paraId="7DEEE68C" w14:textId="77777777" w:rsidR="006B30E3" w:rsidRPr="00696CC5" w:rsidRDefault="0017788A" w:rsidP="0017788A">
      <w:pPr>
        <w:pStyle w:val="a7"/>
        <w:shd w:val="clear" w:color="auto" w:fill="FFFFFF"/>
        <w:spacing w:before="0" w:beforeAutospacing="0" w:after="0" w:afterAutospacing="0"/>
        <w:jc w:val="both"/>
        <w:rPr>
          <w:rFonts w:cs="Calibri"/>
          <w:color w:val="000000" w:themeColor="text1"/>
        </w:rPr>
      </w:pPr>
      <w:r w:rsidRPr="00696CC5">
        <w:rPr>
          <w:rFonts w:cs="Calibri" w:hint="eastAsia"/>
          <w:color w:val="000000" w:themeColor="text1"/>
        </w:rPr>
        <w:t>联系</w:t>
      </w:r>
      <w:r w:rsidR="006B30E3" w:rsidRPr="00696CC5">
        <w:rPr>
          <w:rFonts w:cs="Calibri" w:hint="eastAsia"/>
          <w:color w:val="000000" w:themeColor="text1"/>
        </w:rPr>
        <w:t>人</w:t>
      </w:r>
      <w:r w:rsidRPr="00696CC5">
        <w:rPr>
          <w:rFonts w:cs="Calibri" w:hint="eastAsia"/>
          <w:color w:val="000000" w:themeColor="text1"/>
        </w:rPr>
        <w:t>：</w:t>
      </w:r>
      <w:r w:rsidR="006B30E3" w:rsidRPr="00696CC5">
        <w:rPr>
          <w:rFonts w:cs="Calibri" w:hint="eastAsia"/>
          <w:color w:val="000000" w:themeColor="text1"/>
        </w:rPr>
        <w:t>X</w:t>
      </w:r>
      <w:r w:rsidR="006B30E3" w:rsidRPr="00696CC5">
        <w:rPr>
          <w:rFonts w:cs="Calibri"/>
          <w:color w:val="000000" w:themeColor="text1"/>
        </w:rPr>
        <w:t>X</w:t>
      </w:r>
    </w:p>
    <w:p w14:paraId="4F22740B" w14:textId="501751C7" w:rsidR="0017788A" w:rsidRPr="00696CC5" w:rsidRDefault="0017788A" w:rsidP="0017788A">
      <w:pPr>
        <w:pStyle w:val="a7"/>
        <w:shd w:val="clear" w:color="auto" w:fill="FFFFFF"/>
        <w:spacing w:before="0" w:beforeAutospacing="0" w:after="0" w:afterAutospacing="0"/>
        <w:jc w:val="both"/>
        <w:rPr>
          <w:rFonts w:cs="Calibri"/>
          <w:color w:val="000000" w:themeColor="text1"/>
        </w:rPr>
      </w:pPr>
      <w:r w:rsidRPr="00696CC5">
        <w:rPr>
          <w:rFonts w:cs="Calibri" w:hint="eastAsia"/>
          <w:color w:val="000000" w:themeColor="text1"/>
        </w:rPr>
        <w:t>联系电话：</w:t>
      </w:r>
      <w:r w:rsidR="006B30E3" w:rsidRPr="00696CC5">
        <w:rPr>
          <w:rFonts w:cs="Calibri" w:hint="eastAsia"/>
          <w:color w:val="000000" w:themeColor="text1"/>
        </w:rPr>
        <w:t>X</w:t>
      </w:r>
      <w:r w:rsidR="006B30E3" w:rsidRPr="00696CC5">
        <w:rPr>
          <w:rFonts w:cs="Calibri"/>
          <w:color w:val="000000" w:themeColor="text1"/>
        </w:rPr>
        <w:t>X</w:t>
      </w:r>
    </w:p>
    <w:p w14:paraId="77CAB4B1" w14:textId="713E492A" w:rsidR="0017788A" w:rsidRPr="00696CC5" w:rsidRDefault="0017788A" w:rsidP="0017788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96CC5">
        <w:rPr>
          <w:rFonts w:cs="Calibri" w:hint="eastAsia"/>
          <w:color w:val="000000" w:themeColor="text1"/>
        </w:rPr>
        <w:t>邮箱</w:t>
      </w:r>
      <w:r w:rsidRPr="00696CC5">
        <w:rPr>
          <w:rFonts w:cs="Calibri"/>
          <w:color w:val="000000" w:themeColor="text1"/>
        </w:rPr>
        <w:t>:</w:t>
      </w:r>
      <w:r w:rsidR="006B30E3" w:rsidRPr="00696CC5">
        <w:rPr>
          <w:rFonts w:cs="Calibri"/>
          <w:color w:val="000000" w:themeColor="text1"/>
        </w:rPr>
        <w:t>XX</w:t>
      </w:r>
    </w:p>
    <w:p w14:paraId="5B70E4F4" w14:textId="16FEBDD2" w:rsidR="0017788A" w:rsidRPr="00696CC5" w:rsidRDefault="006B30E3" w:rsidP="006B30E3">
      <w:pPr>
        <w:pStyle w:val="a7"/>
        <w:shd w:val="clear" w:color="auto" w:fill="FFFFFF"/>
        <w:spacing w:before="0" w:beforeAutospacing="0" w:after="0" w:afterAutospacing="0"/>
        <w:jc w:val="both"/>
        <w:rPr>
          <w:rFonts w:cs="Calibri"/>
          <w:color w:val="000000" w:themeColor="text1"/>
        </w:rPr>
      </w:pPr>
      <w:r w:rsidRPr="00696CC5">
        <w:rPr>
          <w:rFonts w:cs="Calibri" w:hint="eastAsia"/>
          <w:color w:val="000000" w:themeColor="text1"/>
        </w:rPr>
        <w:t>地址</w:t>
      </w:r>
      <w:r w:rsidR="0017788A" w:rsidRPr="00696CC5">
        <w:rPr>
          <w:rFonts w:cs="Calibri" w:hint="eastAsia"/>
          <w:color w:val="000000" w:themeColor="text1"/>
        </w:rPr>
        <w:t>：</w:t>
      </w:r>
      <w:r w:rsidRPr="00696CC5">
        <w:rPr>
          <w:rFonts w:cs="Calibri"/>
          <w:color w:val="000000" w:themeColor="text1"/>
        </w:rPr>
        <w:t>XX</w:t>
      </w:r>
    </w:p>
    <w:p w14:paraId="45C4D118" w14:textId="77777777" w:rsidR="006B30E3" w:rsidRPr="00696CC5" w:rsidRDefault="006B30E3" w:rsidP="006B30E3">
      <w:pPr>
        <w:pStyle w:val="a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</w:p>
    <w:p w14:paraId="08221C65" w14:textId="08D38BED" w:rsidR="006B30E3" w:rsidRPr="00696CC5" w:rsidRDefault="006B30E3" w:rsidP="006B30E3">
      <w:pPr>
        <w:pStyle w:val="a7"/>
        <w:shd w:val="clear" w:color="auto" w:fill="FFFFFF"/>
        <w:spacing w:before="0" w:beforeAutospacing="0" w:after="0" w:afterAutospacing="0"/>
        <w:jc w:val="both"/>
        <w:rPr>
          <w:rFonts w:cs="Calibri"/>
          <w:color w:val="000000" w:themeColor="text1"/>
        </w:rPr>
      </w:pPr>
      <w:r w:rsidRPr="001C0EAA">
        <w:rPr>
          <w:rFonts w:cs="Calibri" w:hint="eastAsia"/>
          <w:b/>
          <w:bCs/>
          <w:color w:val="000000" w:themeColor="text1"/>
        </w:rPr>
        <w:t>附件</w:t>
      </w:r>
      <w:r w:rsidRPr="00696CC5">
        <w:rPr>
          <w:rFonts w:cs="Calibri" w:hint="eastAsia"/>
          <w:color w:val="000000" w:themeColor="text1"/>
        </w:rPr>
        <w:t>：</w:t>
      </w:r>
    </w:p>
    <w:p w14:paraId="5C4FC32D" w14:textId="164376A5" w:rsidR="00593113" w:rsidRPr="00696CC5" w:rsidRDefault="00CC288C" w:rsidP="00593113">
      <w:pPr>
        <w:pStyle w:val="a7"/>
        <w:shd w:val="clear" w:color="auto" w:fill="FFFFFF"/>
        <w:spacing w:before="0" w:beforeAutospacing="0" w:after="0" w:afterAutospacing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1</w:t>
      </w:r>
      <w:r w:rsidR="006B30E3" w:rsidRPr="00696CC5">
        <w:rPr>
          <w:rFonts w:cs="Calibri"/>
          <w:color w:val="000000" w:themeColor="text1"/>
        </w:rPr>
        <w:t>.</w:t>
      </w:r>
      <w:r w:rsidR="001C0EAA">
        <w:rPr>
          <w:rFonts w:cs="Calibri" w:hint="eastAsia"/>
          <w:color w:val="000000" w:themeColor="text1"/>
        </w:rPr>
        <w:t>“</w:t>
      </w:r>
      <w:hyperlink r:id="rId9" w:history="1">
        <w:r w:rsidR="00593113" w:rsidRPr="00696CC5">
          <w:rPr>
            <w:rFonts w:hint="eastAsia"/>
            <w:color w:val="000000" w:themeColor="text1"/>
          </w:rPr>
          <w:t>科学探索奖”申报指南（</w:t>
        </w:r>
        <w:r w:rsidR="00593113" w:rsidRPr="00696CC5">
          <w:rPr>
            <w:color w:val="000000" w:themeColor="text1"/>
          </w:rPr>
          <w:t>202</w:t>
        </w:r>
        <w:r w:rsidR="00A93991">
          <w:rPr>
            <w:rFonts w:hint="eastAsia"/>
            <w:color w:val="000000" w:themeColor="text1"/>
          </w:rPr>
          <w:t>5</w:t>
        </w:r>
        <w:r w:rsidR="00593113" w:rsidRPr="00696CC5">
          <w:rPr>
            <w:rFonts w:hint="eastAsia"/>
            <w:color w:val="000000" w:themeColor="text1"/>
          </w:rPr>
          <w:t>年版）</w:t>
        </w:r>
      </w:hyperlink>
    </w:p>
    <w:p w14:paraId="1E4229C8" w14:textId="07874DEE" w:rsidR="00593113" w:rsidRPr="009155A3" w:rsidRDefault="00CC288C" w:rsidP="009155A3">
      <w:pPr>
        <w:pStyle w:val="a7"/>
        <w:shd w:val="clear" w:color="auto" w:fill="FFFFFF"/>
        <w:spacing w:before="0" w:beforeAutospacing="0" w:after="0" w:afterAutospacing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2</w:t>
      </w:r>
      <w:r w:rsidR="006B30E3" w:rsidRPr="00696CC5">
        <w:rPr>
          <w:rFonts w:cs="Calibri"/>
          <w:color w:val="000000" w:themeColor="text1"/>
        </w:rPr>
        <w:t>.</w:t>
      </w:r>
      <w:hyperlink r:id="rId10" w:history="1">
        <w:r w:rsidR="00593113" w:rsidRPr="00696CC5">
          <w:rPr>
            <w:rFonts w:hint="eastAsia"/>
            <w:color w:val="000000" w:themeColor="text1"/>
          </w:rPr>
          <w:t>“科学探索奖”常见问题</w:t>
        </w:r>
        <w:r w:rsidR="00D84D2A">
          <w:rPr>
            <w:rFonts w:hint="eastAsia"/>
            <w:color w:val="000000" w:themeColor="text1"/>
          </w:rPr>
          <w:t>解答（</w:t>
        </w:r>
        <w:r w:rsidR="00593113" w:rsidRPr="00696CC5">
          <w:rPr>
            <w:color w:val="000000" w:themeColor="text1"/>
          </w:rPr>
          <w:t>202</w:t>
        </w:r>
        <w:r w:rsidR="00A93991">
          <w:rPr>
            <w:rFonts w:hint="eastAsia"/>
            <w:color w:val="000000" w:themeColor="text1"/>
          </w:rPr>
          <w:t>5</w:t>
        </w:r>
        <w:r w:rsidR="00593113" w:rsidRPr="00696CC5">
          <w:rPr>
            <w:rFonts w:hint="eastAsia"/>
            <w:color w:val="000000" w:themeColor="text1"/>
          </w:rPr>
          <w:t>年版)</w:t>
        </w:r>
      </w:hyperlink>
    </w:p>
    <w:sectPr w:rsidR="00593113" w:rsidRPr="0091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192F" w14:textId="77777777" w:rsidR="00D91978" w:rsidRDefault="00D91978" w:rsidP="00593113">
      <w:r>
        <w:separator/>
      </w:r>
    </w:p>
  </w:endnote>
  <w:endnote w:type="continuationSeparator" w:id="0">
    <w:p w14:paraId="6863DD6D" w14:textId="77777777" w:rsidR="00D91978" w:rsidRDefault="00D91978" w:rsidP="0059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8143" w14:textId="77777777" w:rsidR="00D91978" w:rsidRDefault="00D91978" w:rsidP="00593113">
      <w:r>
        <w:separator/>
      </w:r>
    </w:p>
  </w:footnote>
  <w:footnote w:type="continuationSeparator" w:id="0">
    <w:p w14:paraId="70DDF8AF" w14:textId="77777777" w:rsidR="00D91978" w:rsidRDefault="00D91978" w:rsidP="0059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13027"/>
    <w:multiLevelType w:val="hybridMultilevel"/>
    <w:tmpl w:val="15B641BC"/>
    <w:lvl w:ilvl="0" w:tplc="8C40FF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805393"/>
    <w:multiLevelType w:val="hybridMultilevel"/>
    <w:tmpl w:val="518CEA58"/>
    <w:lvl w:ilvl="0" w:tplc="618A54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0575266">
    <w:abstractNumId w:val="1"/>
  </w:num>
  <w:num w:numId="2" w16cid:durableId="92596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E4"/>
    <w:rsid w:val="001620D3"/>
    <w:rsid w:val="0017788A"/>
    <w:rsid w:val="00190FE6"/>
    <w:rsid w:val="00197681"/>
    <w:rsid w:val="001C0EAA"/>
    <w:rsid w:val="002503C2"/>
    <w:rsid w:val="002A4314"/>
    <w:rsid w:val="002F47A5"/>
    <w:rsid w:val="00321FE4"/>
    <w:rsid w:val="003D5CE7"/>
    <w:rsid w:val="0040709B"/>
    <w:rsid w:val="00492670"/>
    <w:rsid w:val="004A1C35"/>
    <w:rsid w:val="00535010"/>
    <w:rsid w:val="00593113"/>
    <w:rsid w:val="005F1BE4"/>
    <w:rsid w:val="00696CC5"/>
    <w:rsid w:val="006B30E3"/>
    <w:rsid w:val="00750F3D"/>
    <w:rsid w:val="007F2C3B"/>
    <w:rsid w:val="008A5229"/>
    <w:rsid w:val="008B638D"/>
    <w:rsid w:val="009155A3"/>
    <w:rsid w:val="009446BD"/>
    <w:rsid w:val="00A0157C"/>
    <w:rsid w:val="00A06829"/>
    <w:rsid w:val="00A55C9D"/>
    <w:rsid w:val="00A93991"/>
    <w:rsid w:val="00AA6EE7"/>
    <w:rsid w:val="00AD13FE"/>
    <w:rsid w:val="00AE2105"/>
    <w:rsid w:val="00B0523C"/>
    <w:rsid w:val="00B054E1"/>
    <w:rsid w:val="00B14C11"/>
    <w:rsid w:val="00B3151C"/>
    <w:rsid w:val="00BE2381"/>
    <w:rsid w:val="00C675DC"/>
    <w:rsid w:val="00CC288C"/>
    <w:rsid w:val="00D84D2A"/>
    <w:rsid w:val="00D91978"/>
    <w:rsid w:val="00EC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79B93"/>
  <w15:chartTrackingRefBased/>
  <w15:docId w15:val="{1B820FF4-78AA-43CA-A0A7-4253A8DC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31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1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1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11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93113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5931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93113"/>
    <w:rPr>
      <w:b/>
      <w:bCs/>
    </w:rPr>
  </w:style>
  <w:style w:type="character" w:styleId="a9">
    <w:name w:val="Hyperlink"/>
    <w:basedOn w:val="a0"/>
    <w:uiPriority w:val="99"/>
    <w:unhideWhenUsed/>
    <w:rsid w:val="0059311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3113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593113"/>
    <w:rPr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AE2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plorerpriz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yy.lzu.edu.cn/keyanyuan/upload/files/20220112/68f5b09afa0a4f66a97973aceba3f6b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yy.lzu.edu.cn/keyanyuan/upload/files/20220112/f020609a33304b29965cb6efb02f7f86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T194993</dc:creator>
  <cp:keywords/>
  <dc:description/>
  <cp:lastModifiedBy>lindanazhou(周娜)</cp:lastModifiedBy>
  <cp:revision>18</cp:revision>
  <dcterms:created xsi:type="dcterms:W3CDTF">2023-01-03T09:24:00Z</dcterms:created>
  <dcterms:modified xsi:type="dcterms:W3CDTF">2025-01-02T01:10:00Z</dcterms:modified>
</cp:coreProperties>
</file>