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F4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val="en-US" w:eastAsia="zh-CN"/>
        </w:rPr>
        <w:t>附件1：</w:t>
      </w:r>
      <w:bookmarkStart w:id="0" w:name="_GoBack"/>
      <w:bookmarkEnd w:id="0"/>
    </w:p>
    <w:p w14:paraId="7A4697A9">
      <w:pPr>
        <w:pStyle w:val="3"/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val="en-US" w:eastAsia="zh-CN"/>
        </w:rPr>
      </w:pPr>
    </w:p>
    <w:p w14:paraId="575FDA0C">
      <w:pP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val="en-US" w:eastAsia="zh-CN"/>
        </w:rPr>
      </w:pPr>
    </w:p>
    <w:p w14:paraId="6357ADB5">
      <w:pPr>
        <w:pStyle w:val="3"/>
        <w:rPr>
          <w:rFonts w:hint="eastAsia"/>
          <w:lang w:val="en-US" w:eastAsia="zh-CN"/>
        </w:rPr>
      </w:pPr>
    </w:p>
    <w:p w14:paraId="5AD9754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14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华文仿宋" w:eastAsia="仿宋_GB2312"/>
          <w:w w:val="96"/>
          <w:sz w:val="32"/>
          <w:szCs w:val="32"/>
          <w:lang w:val="en-US" w:eastAsia="zh-CN"/>
        </w:rPr>
        <w:t xml:space="preserve">  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4"/>
      </w:tblGrid>
      <w:tr w14:paraId="6DE4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8024" w:type="dxa"/>
            <w:tcBorders>
              <w:tl2br w:val="nil"/>
              <w:tr2bl w:val="nil"/>
            </w:tcBorders>
            <w:noWrap w:val="0"/>
            <w:vAlign w:val="top"/>
          </w:tcPr>
          <w:p w14:paraId="7222E470">
            <w:pPr>
              <w:pStyle w:val="3"/>
              <w:snapToGrid w:val="0"/>
              <w:spacing w:before="0" w:line="240" w:lineRule="auto"/>
              <w:jc w:val="center"/>
              <w:rPr>
                <w:rFonts w:ascii="仿宋_GB2312" w:hAnsi="仿宋" w:eastAsia="仿宋_GB2312"/>
                <w:b/>
                <w:bCs/>
                <w:sz w:val="56"/>
                <w:szCs w:val="56"/>
              </w:rPr>
            </w:pPr>
            <w:r>
              <w:rPr>
                <w:rFonts w:hint="eastAsia" w:ascii="CESI小标宋-GB2312" w:hAnsi="CESI小标宋-GB2312" w:eastAsia="CESI小标宋-GB2312" w:cs="CESI小标宋-GB2312"/>
                <w:sz w:val="48"/>
                <w:szCs w:val="32"/>
                <w:lang w:val="en-US" w:eastAsia="zh-CN"/>
              </w:rPr>
              <w:t>2025年北京青年科技沙龙项目</w:t>
            </w:r>
            <w:r>
              <w:rPr>
                <w:rFonts w:hint="eastAsia" w:ascii="CESI小标宋-GB2312" w:hAnsi="CESI小标宋-GB2312" w:eastAsia="CESI小标宋-GB2312" w:cs="CESI小标宋-GB2312"/>
                <w:sz w:val="48"/>
                <w:szCs w:val="32"/>
              </w:rPr>
              <w:t>申报书</w:t>
            </w:r>
          </w:p>
        </w:tc>
      </w:tr>
      <w:tr w14:paraId="6E07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024" w:type="dxa"/>
            <w:tcBorders>
              <w:tl2br w:val="nil"/>
              <w:tr2bl w:val="nil"/>
            </w:tcBorders>
            <w:noWrap w:val="0"/>
            <w:vAlign w:val="top"/>
          </w:tcPr>
          <w:p w14:paraId="2B95F50F">
            <w:pPr>
              <w:pStyle w:val="3"/>
              <w:snapToGrid w:val="0"/>
              <w:spacing w:before="0" w:line="240" w:lineRule="auto"/>
              <w:jc w:val="center"/>
              <w:rPr>
                <w:rFonts w:ascii="仿宋_GB2312" w:hAnsi="仿宋" w:eastAsia="仿宋_GB2312"/>
                <w:b/>
                <w:bCs/>
                <w:sz w:val="56"/>
                <w:szCs w:val="56"/>
              </w:rPr>
            </w:pPr>
          </w:p>
        </w:tc>
      </w:tr>
    </w:tbl>
    <w:p w14:paraId="3541310F">
      <w:pPr>
        <w:snapToGrid w:val="0"/>
        <w:spacing w:line="480" w:lineRule="auto"/>
        <w:rPr>
          <w:rFonts w:ascii="仿宋_GB2312" w:hAnsi="仿宋" w:eastAsia="仿宋_GB2312"/>
          <w:b/>
          <w:bCs/>
          <w:sz w:val="32"/>
          <w:szCs w:val="32"/>
        </w:rPr>
      </w:pPr>
    </w:p>
    <w:p w14:paraId="58F71186">
      <w:pPr>
        <w:snapToGrid w:val="0"/>
        <w:spacing w:line="576" w:lineRule="exact"/>
        <w:rPr>
          <w:rFonts w:eastAsia="黑体"/>
          <w:bCs/>
          <w:sz w:val="52"/>
        </w:rPr>
      </w:pPr>
    </w:p>
    <w:p w14:paraId="5EE3BD53">
      <w:pPr>
        <w:snapToGrid w:val="0"/>
        <w:spacing w:line="576" w:lineRule="exact"/>
        <w:rPr>
          <w:rFonts w:eastAsia="黑体"/>
          <w:bCs/>
          <w:sz w:val="52"/>
        </w:rPr>
      </w:pPr>
    </w:p>
    <w:p w14:paraId="120D01A4">
      <w:pPr>
        <w:snapToGrid w:val="0"/>
        <w:spacing w:line="576" w:lineRule="exact"/>
        <w:rPr>
          <w:rFonts w:eastAsia="黑体"/>
          <w:bCs/>
          <w:sz w:val="52"/>
        </w:rPr>
      </w:pPr>
    </w:p>
    <w:p w14:paraId="05A4AB0B">
      <w:pPr>
        <w:snapToGrid w:val="0"/>
        <w:spacing w:line="576" w:lineRule="exact"/>
        <w:rPr>
          <w:rFonts w:eastAsia="黑体"/>
          <w:bCs/>
          <w:sz w:val="52"/>
        </w:rPr>
      </w:pPr>
    </w:p>
    <w:p w14:paraId="25050D4C">
      <w:pPr>
        <w:snapToGrid w:val="0"/>
        <w:spacing w:line="576" w:lineRule="exact"/>
        <w:jc w:val="center"/>
        <w:rPr>
          <w:rFonts w:eastAsia="黑体"/>
          <w:bCs/>
          <w:sz w:val="52"/>
        </w:rPr>
      </w:pPr>
    </w:p>
    <w:tbl>
      <w:tblPr>
        <w:tblStyle w:val="7"/>
        <w:tblW w:w="82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5875"/>
      </w:tblGrid>
      <w:tr w14:paraId="0EAB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396" w:type="dxa"/>
            <w:tcBorders>
              <w:tl2br w:val="nil"/>
              <w:tr2bl w:val="nil"/>
            </w:tcBorders>
            <w:noWrap w:val="0"/>
            <w:vAlign w:val="center"/>
          </w:tcPr>
          <w:p w14:paraId="66E0269B">
            <w:pPr>
              <w:jc w:val="distribute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eastAsia="zh-CN"/>
              </w:rPr>
              <w:t>项目申报名称：</w:t>
            </w:r>
          </w:p>
        </w:tc>
        <w:tc>
          <w:tcPr>
            <w:tcW w:w="5875" w:type="dxa"/>
            <w:tcBorders>
              <w:bottom w:val="single" w:color="auto" w:sz="4" w:space="0"/>
            </w:tcBorders>
            <w:noWrap w:val="0"/>
            <w:vAlign w:val="center"/>
          </w:tcPr>
          <w:p w14:paraId="2290D5A6">
            <w:pPr>
              <w:snapToGrid w:val="0"/>
              <w:rPr>
                <w:sz w:val="24"/>
              </w:rPr>
            </w:pPr>
          </w:p>
        </w:tc>
      </w:tr>
      <w:tr w14:paraId="2532C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6" w:type="dxa"/>
            <w:tcBorders>
              <w:tl2br w:val="nil"/>
              <w:tr2bl w:val="nil"/>
            </w:tcBorders>
            <w:noWrap w:val="0"/>
            <w:vAlign w:val="center"/>
          </w:tcPr>
          <w:p w14:paraId="5608E3D0">
            <w:pPr>
              <w:jc w:val="distribute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581F895A">
            <w:pPr>
              <w:snapToGrid w:val="0"/>
              <w:rPr>
                <w:sz w:val="24"/>
              </w:rPr>
            </w:pPr>
          </w:p>
        </w:tc>
      </w:tr>
      <w:tr w14:paraId="4F74B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96" w:type="dxa"/>
            <w:tcBorders>
              <w:tl2br w:val="nil"/>
              <w:tr2bl w:val="nil"/>
            </w:tcBorders>
            <w:noWrap w:val="0"/>
            <w:vAlign w:val="center"/>
          </w:tcPr>
          <w:p w14:paraId="34E7ADE9">
            <w:pPr>
              <w:jc w:val="distribute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单位：</w:t>
            </w:r>
          </w:p>
        </w:tc>
        <w:tc>
          <w:tcPr>
            <w:tcW w:w="5875" w:type="dxa"/>
            <w:tcBorders>
              <w:bottom w:val="single" w:color="auto" w:sz="4" w:space="0"/>
            </w:tcBorders>
            <w:noWrap w:val="0"/>
            <w:vAlign w:val="center"/>
          </w:tcPr>
          <w:p w14:paraId="0AF74145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14A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96" w:type="dxa"/>
            <w:tcBorders>
              <w:tl2br w:val="nil"/>
              <w:tr2bl w:val="nil"/>
            </w:tcBorders>
            <w:noWrap w:val="0"/>
            <w:vAlign w:val="center"/>
          </w:tcPr>
          <w:p w14:paraId="0AD80E6A">
            <w:pPr>
              <w:jc w:val="distribute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color="auto" w:sz="4" w:space="0"/>
            </w:tcBorders>
            <w:noWrap w:val="0"/>
            <w:vAlign w:val="center"/>
          </w:tcPr>
          <w:p w14:paraId="655FBF11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FB18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96" w:type="dxa"/>
            <w:tcBorders>
              <w:tl2br w:val="nil"/>
              <w:tr2bl w:val="nil"/>
            </w:tcBorders>
            <w:noWrap w:val="0"/>
            <w:vAlign w:val="center"/>
          </w:tcPr>
          <w:p w14:paraId="458B2395">
            <w:pPr>
              <w:jc w:val="distribute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eastAsia="zh-CN"/>
              </w:rPr>
              <w:t>申报时间：</w:t>
            </w:r>
          </w:p>
        </w:tc>
        <w:tc>
          <w:tcPr>
            <w:tcW w:w="5875" w:type="dxa"/>
            <w:tcBorders>
              <w:bottom w:val="single" w:color="auto" w:sz="4" w:space="0"/>
            </w:tcBorders>
            <w:noWrap w:val="0"/>
            <w:vAlign w:val="center"/>
          </w:tcPr>
          <w:p w14:paraId="1A4E3C32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8CB4CF5">
      <w:pPr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br w:type="page"/>
      </w:r>
    </w:p>
    <w:tbl>
      <w:tblPr>
        <w:tblStyle w:val="6"/>
        <w:tblpPr w:leftFromText="180" w:rightFromText="180" w:vertAnchor="page" w:horzAnchor="margin" w:tblpY="226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48"/>
        <w:gridCol w:w="2250"/>
        <w:gridCol w:w="552"/>
        <w:gridCol w:w="1527"/>
        <w:gridCol w:w="171"/>
        <w:gridCol w:w="2250"/>
      </w:tblGrid>
      <w:tr w14:paraId="6679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9000" w:type="dxa"/>
            <w:gridSpan w:val="7"/>
            <w:noWrap w:val="0"/>
            <w:vAlign w:val="center"/>
          </w:tcPr>
          <w:p w14:paraId="1CEB9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黑体"/>
                <w:bCs/>
                <w:sz w:val="28"/>
              </w:rPr>
            </w:pP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  <w:sz w:val="28"/>
              </w:rPr>
              <w:br w:type="page"/>
            </w:r>
            <w:r>
              <w:rPr>
                <w:rFonts w:hint="eastAsia" w:eastAsia="黑体"/>
                <w:bCs/>
                <w:sz w:val="28"/>
              </w:rPr>
              <w:t>一、</w:t>
            </w:r>
            <w:r>
              <w:rPr>
                <w:rFonts w:hint="eastAsia" w:eastAsia="黑体"/>
                <w:bCs/>
                <w:sz w:val="28"/>
                <w:lang w:eastAsia="zh-CN"/>
              </w:rPr>
              <w:t>申报</w:t>
            </w:r>
            <w:r>
              <w:rPr>
                <w:rFonts w:hint="eastAsia" w:eastAsia="黑体"/>
                <w:bCs/>
                <w:sz w:val="28"/>
              </w:rPr>
              <w:t>单位基本情况</w:t>
            </w:r>
          </w:p>
        </w:tc>
      </w:tr>
      <w:tr w14:paraId="3007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noWrap w:val="0"/>
            <w:vAlign w:val="center"/>
          </w:tcPr>
          <w:p w14:paraId="2C074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单位</w:t>
            </w: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名称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550C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1186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科协组织</w:t>
            </w:r>
          </w:p>
          <w:p w14:paraId="05A98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性质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 w14:paraId="7916E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（市属学会、基金会、高校科协、科研院所科协、企业科协等）</w:t>
            </w:r>
          </w:p>
        </w:tc>
      </w:tr>
      <w:tr w14:paraId="36E6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noWrap w:val="0"/>
            <w:vAlign w:val="center"/>
          </w:tcPr>
          <w:p w14:paraId="67E5D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单位地址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2FA39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3A79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邮政编码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 w14:paraId="0E65B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bCs/>
                <w:sz w:val="24"/>
              </w:rPr>
            </w:pPr>
          </w:p>
        </w:tc>
      </w:tr>
      <w:tr w14:paraId="23BC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noWrap w:val="0"/>
            <w:vAlign w:val="center"/>
          </w:tcPr>
          <w:p w14:paraId="76035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联系人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46DEC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44B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职称/职务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 w14:paraId="16075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bCs/>
                <w:sz w:val="24"/>
              </w:rPr>
            </w:pPr>
          </w:p>
        </w:tc>
      </w:tr>
      <w:tr w14:paraId="10A0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2" w:type="dxa"/>
            <w:noWrap w:val="0"/>
            <w:vAlign w:val="center"/>
          </w:tcPr>
          <w:p w14:paraId="4049F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联系电话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4D90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61BF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电子邮件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 w14:paraId="30153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bCs/>
                <w:sz w:val="24"/>
              </w:rPr>
            </w:pPr>
          </w:p>
        </w:tc>
      </w:tr>
      <w:tr w14:paraId="12CA8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9000" w:type="dxa"/>
            <w:gridSpan w:val="7"/>
            <w:noWrap w:val="0"/>
            <w:vAlign w:val="top"/>
          </w:tcPr>
          <w:p w14:paraId="56CC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</w:rPr>
              <w:t>二、</w:t>
            </w:r>
            <w:r>
              <w:rPr>
                <w:rFonts w:hint="eastAsia" w:eastAsia="黑体"/>
                <w:bCs/>
                <w:sz w:val="28"/>
                <w:lang w:eastAsia="zh-CN"/>
              </w:rPr>
              <w:t>申报单位项目实施条件</w:t>
            </w:r>
          </w:p>
          <w:p w14:paraId="4EDBBF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jc w:val="both"/>
              <w:textAlignment w:val="auto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（申报单位领域专家、青年人才品牌活动、青年人才资源、青年人才托举人员、青年人才工作委员会或青年创新团队情况，以及青年人才服务平台、工作团队、宣传渠道等）</w:t>
            </w:r>
          </w:p>
        </w:tc>
      </w:tr>
      <w:tr w14:paraId="74A9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000" w:type="dxa"/>
            <w:gridSpan w:val="7"/>
            <w:noWrap w:val="0"/>
            <w:vAlign w:val="center"/>
          </w:tcPr>
          <w:p w14:paraId="1E2C5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三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eastAsia="zh-CN"/>
              </w:rPr>
              <w:t>议题发起人基本情况</w:t>
            </w:r>
          </w:p>
        </w:tc>
      </w:tr>
      <w:tr w14:paraId="690A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gridSpan w:val="2"/>
            <w:noWrap w:val="0"/>
            <w:vAlign w:val="center"/>
          </w:tcPr>
          <w:p w14:paraId="017B4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 w14:paraId="23B85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459DA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2250" w:type="dxa"/>
            <w:noWrap w:val="0"/>
            <w:vAlign w:val="center"/>
          </w:tcPr>
          <w:p w14:paraId="4D1D5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14:paraId="0312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gridSpan w:val="2"/>
            <w:noWrap w:val="0"/>
            <w:vAlign w:val="center"/>
          </w:tcPr>
          <w:p w14:paraId="251B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250" w:type="dxa"/>
            <w:noWrap w:val="0"/>
            <w:vAlign w:val="center"/>
          </w:tcPr>
          <w:p w14:paraId="0651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405B0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250" w:type="dxa"/>
            <w:noWrap w:val="0"/>
            <w:vAlign w:val="center"/>
          </w:tcPr>
          <w:p w14:paraId="33313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14:paraId="23717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gridSpan w:val="2"/>
            <w:noWrap w:val="0"/>
            <w:vAlign w:val="center"/>
          </w:tcPr>
          <w:p w14:paraId="5A259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2250" w:type="dxa"/>
            <w:noWrap w:val="0"/>
            <w:vAlign w:val="center"/>
          </w:tcPr>
          <w:p w14:paraId="6FBF7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080EA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2250" w:type="dxa"/>
            <w:noWrap w:val="0"/>
            <w:vAlign w:val="center"/>
          </w:tcPr>
          <w:p w14:paraId="74ABE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14:paraId="0C75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gridSpan w:val="2"/>
            <w:noWrap w:val="0"/>
            <w:vAlign w:val="center"/>
          </w:tcPr>
          <w:p w14:paraId="2785B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学科领域</w:t>
            </w:r>
          </w:p>
        </w:tc>
        <w:tc>
          <w:tcPr>
            <w:tcW w:w="2250" w:type="dxa"/>
            <w:noWrap w:val="0"/>
            <w:vAlign w:val="center"/>
          </w:tcPr>
          <w:p w14:paraId="30593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2CFB5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本人手机</w:t>
            </w:r>
          </w:p>
        </w:tc>
        <w:tc>
          <w:tcPr>
            <w:tcW w:w="2250" w:type="dxa"/>
            <w:noWrap w:val="0"/>
            <w:vAlign w:val="center"/>
          </w:tcPr>
          <w:p w14:paraId="47E87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14:paraId="5E05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gridSpan w:val="2"/>
            <w:noWrap w:val="0"/>
            <w:vAlign w:val="center"/>
          </w:tcPr>
          <w:p w14:paraId="7FDA9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获得奖项或</w:t>
            </w:r>
          </w:p>
          <w:p w14:paraId="6D514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入选人才计划</w:t>
            </w:r>
          </w:p>
        </w:tc>
        <w:tc>
          <w:tcPr>
            <w:tcW w:w="6750" w:type="dxa"/>
            <w:gridSpan w:val="5"/>
            <w:noWrap w:val="0"/>
            <w:vAlign w:val="center"/>
          </w:tcPr>
          <w:p w14:paraId="03FD8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14:paraId="5C2B3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gridSpan w:val="2"/>
            <w:noWrap w:val="0"/>
            <w:vAlign w:val="center"/>
          </w:tcPr>
          <w:p w14:paraId="23A9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发起议题方向*</w:t>
            </w:r>
          </w:p>
        </w:tc>
        <w:tc>
          <w:tcPr>
            <w:tcW w:w="6750" w:type="dxa"/>
            <w:gridSpan w:val="5"/>
            <w:noWrap w:val="0"/>
            <w:vAlign w:val="center"/>
          </w:tcPr>
          <w:p w14:paraId="6B6F7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14:paraId="73D2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50" w:type="dxa"/>
            <w:gridSpan w:val="2"/>
            <w:noWrap w:val="0"/>
            <w:vAlign w:val="center"/>
          </w:tcPr>
          <w:p w14:paraId="5FAD2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发起议题</w:t>
            </w:r>
          </w:p>
        </w:tc>
        <w:tc>
          <w:tcPr>
            <w:tcW w:w="6750" w:type="dxa"/>
            <w:gridSpan w:val="5"/>
            <w:noWrap w:val="0"/>
            <w:vAlign w:val="center"/>
          </w:tcPr>
          <w:p w14:paraId="2563A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14:paraId="4D6F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9000" w:type="dxa"/>
            <w:gridSpan w:val="7"/>
            <w:noWrap w:val="0"/>
            <w:vAlign w:val="top"/>
          </w:tcPr>
          <w:p w14:paraId="13516334">
            <w:pPr>
              <w:jc w:val="left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个人简介：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（500字）</w:t>
            </w:r>
          </w:p>
        </w:tc>
      </w:tr>
      <w:tr w14:paraId="4B92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</w:trPr>
        <w:tc>
          <w:tcPr>
            <w:tcW w:w="9000" w:type="dxa"/>
            <w:gridSpan w:val="7"/>
            <w:noWrap w:val="0"/>
            <w:vAlign w:val="top"/>
          </w:tcPr>
          <w:p w14:paraId="46B30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*发起议题方向从以下选择：</w:t>
            </w:r>
          </w:p>
          <w:p w14:paraId="64CDFB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学术交流类：非共识项目应当聚焦北京市基础研究重点领域，包括：</w:t>
            </w:r>
          </w:p>
          <w:p w14:paraId="3A4A9237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1.基础研究领域：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数学、物理、化学、生命科学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等；</w:t>
            </w:r>
          </w:p>
          <w:p w14:paraId="5934428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2.应用基础研究领域：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新一代信息技术、医药健康、集成电路、新材料、清洁能源、高端仪器、航空航天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等；</w:t>
            </w:r>
          </w:p>
          <w:p w14:paraId="1121D46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3.围绕若干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学科交叉融合领域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开展问题的驱动型研究。</w:t>
            </w:r>
          </w:p>
          <w:p w14:paraId="1389D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（二）产学研结合类：围绕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未来信息、未来健康、未来制造、未来能源、未来材料、未来空间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六大北京未来产业重点发展领域、20个未来产业方向的跨界交流:</w:t>
            </w:r>
          </w:p>
          <w:p w14:paraId="4377D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1.未来信息:（1）通用人工智能（2）第六代移动通信（3）元宇宙（4）量子信息（5）光电子 ；</w:t>
            </w:r>
          </w:p>
          <w:p w14:paraId="75266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2.未来健康:（6）基因技术（7）细胞治疗与再生医学（8）脑科学与脑机接口（9）合成生物 ；</w:t>
            </w:r>
          </w:p>
          <w:p w14:paraId="142EA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3.未来制造：（10）类人机器人（11）智慧出行；</w:t>
            </w:r>
          </w:p>
          <w:p w14:paraId="5F45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4.未来能源：（12）氢能（13）新型储能（14）碳捕集封存利用；</w:t>
            </w:r>
          </w:p>
          <w:p w14:paraId="4FDFE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5.未来材料：（15）石墨烯材料（16）超导材料（17）超宽禁带半导体材料（18）新一代生物医用材料；</w:t>
            </w:r>
          </w:p>
          <w:p w14:paraId="223A8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6.未来空间：（19）商业航天（20）卫星网络。</w:t>
            </w:r>
          </w:p>
          <w:p w14:paraId="21C17213">
            <w:pPr>
              <w:jc w:val="left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（三）综合类：(科技人才培养等，需具体填写）。</w:t>
            </w:r>
          </w:p>
        </w:tc>
      </w:tr>
    </w:tbl>
    <w:tbl>
      <w:tblPr>
        <w:tblStyle w:val="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50"/>
        <w:gridCol w:w="26"/>
        <w:gridCol w:w="169"/>
        <w:gridCol w:w="1455"/>
        <w:gridCol w:w="626"/>
        <w:gridCol w:w="514"/>
        <w:gridCol w:w="285"/>
        <w:gridCol w:w="1451"/>
        <w:gridCol w:w="49"/>
        <w:gridCol w:w="2201"/>
      </w:tblGrid>
      <w:tr w14:paraId="093E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14C4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eastAsia="黑体" w:cs="Times New Roman"/>
                <w:bCs/>
                <w:sz w:val="28"/>
                <w:szCs w:val="28"/>
                <w:lang w:val="en-US" w:eastAsia="zh-CN"/>
              </w:rPr>
              <w:t>活动组织者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基本情况</w:t>
            </w:r>
          </w:p>
        </w:tc>
      </w:tr>
      <w:tr w14:paraId="04506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9DA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7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04E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E79E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2201" w:type="dxa"/>
            <w:tcBorders>
              <w:bottom w:val="single" w:color="auto" w:sz="4" w:space="0"/>
            </w:tcBorders>
            <w:noWrap w:val="0"/>
            <w:vAlign w:val="center"/>
          </w:tcPr>
          <w:p w14:paraId="60886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536A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912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7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F63F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D944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201" w:type="dxa"/>
            <w:tcBorders>
              <w:bottom w:val="single" w:color="auto" w:sz="4" w:space="0"/>
            </w:tcBorders>
            <w:noWrap w:val="0"/>
            <w:vAlign w:val="center"/>
          </w:tcPr>
          <w:p w14:paraId="714B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1353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7F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27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0D6D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5F10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2201" w:type="dxa"/>
            <w:tcBorders>
              <w:bottom w:val="single" w:color="auto" w:sz="4" w:space="0"/>
            </w:tcBorders>
            <w:noWrap w:val="0"/>
            <w:vAlign w:val="center"/>
          </w:tcPr>
          <w:p w14:paraId="16539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7F57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B74E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学科领域</w:t>
            </w:r>
          </w:p>
        </w:tc>
        <w:tc>
          <w:tcPr>
            <w:tcW w:w="27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E7A7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240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本人手机</w:t>
            </w:r>
          </w:p>
        </w:tc>
        <w:tc>
          <w:tcPr>
            <w:tcW w:w="2201" w:type="dxa"/>
            <w:tcBorders>
              <w:bottom w:val="single" w:color="auto" w:sz="4" w:space="0"/>
            </w:tcBorders>
            <w:noWrap w:val="0"/>
            <w:vAlign w:val="center"/>
          </w:tcPr>
          <w:p w14:paraId="7C1D7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72AF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4A8A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申报人类别</w:t>
            </w:r>
          </w:p>
        </w:tc>
        <w:tc>
          <w:tcPr>
            <w:tcW w:w="27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8B02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（市科协青托工程入选届次或青年工作委员会/青年创新团队任职等）</w:t>
            </w:r>
          </w:p>
        </w:tc>
        <w:tc>
          <w:tcPr>
            <w:tcW w:w="17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689D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获得奖项或入选人才计划</w:t>
            </w:r>
          </w:p>
        </w:tc>
        <w:tc>
          <w:tcPr>
            <w:tcW w:w="2201" w:type="dxa"/>
            <w:tcBorders>
              <w:bottom w:val="single" w:color="auto" w:sz="4" w:space="0"/>
            </w:tcBorders>
            <w:noWrap w:val="0"/>
            <w:vAlign w:val="center"/>
          </w:tcPr>
          <w:p w14:paraId="3F60D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14:paraId="0537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22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个人简介：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（300字）</w:t>
            </w:r>
          </w:p>
          <w:p w14:paraId="204F1D19">
            <w:pPr>
              <w:pStyle w:val="3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  <w:p w14:paraId="70C4BC79">
            <w:pP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  <w:p w14:paraId="4B847675">
            <w:pPr>
              <w:pStyle w:val="3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  <w:p w14:paraId="79256E64">
            <w:pP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  <w:p w14:paraId="6FE26350">
            <w:pP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  <w:p w14:paraId="10A797FF">
            <w:pPr>
              <w:pStyle w:val="3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  <w:p w14:paraId="2180E97F">
            <w:pPr>
              <w:rPr>
                <w:rFonts w:hint="eastAsia"/>
                <w:lang w:val="en-US" w:eastAsia="zh-CN"/>
              </w:rPr>
            </w:pPr>
          </w:p>
          <w:p w14:paraId="2C9CEBFD">
            <w:pPr>
              <w:rPr>
                <w:rFonts w:hint="default"/>
                <w:lang w:val="en-US" w:eastAsia="zh-CN"/>
              </w:rPr>
            </w:pPr>
          </w:p>
        </w:tc>
      </w:tr>
      <w:tr w14:paraId="5A9F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6E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五</w:t>
            </w:r>
            <w:r>
              <w:rPr>
                <w:rFonts w:hint="eastAsia" w:eastAsia="黑体"/>
                <w:bCs/>
                <w:sz w:val="28"/>
                <w:szCs w:val="28"/>
              </w:rPr>
              <w:t>、</w:t>
            </w: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申报项目基本情况</w:t>
            </w:r>
          </w:p>
        </w:tc>
      </w:tr>
      <w:tr w14:paraId="34BA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FB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拟组织时间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A2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8D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拟组织地点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C1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14:paraId="7E1E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F7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sz w:val="24"/>
                <w:szCs w:val="24"/>
                <w:lang w:val="en-US" w:eastAsia="zh-CN"/>
              </w:rPr>
              <w:t>线下拟参会人数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1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393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sz w:val="24"/>
                <w:szCs w:val="24"/>
                <w:lang w:val="en-US" w:eastAsia="zh-CN"/>
              </w:rPr>
              <w:t>线上拟覆盖人次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10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14:paraId="4977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E54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sz w:val="24"/>
                <w:szCs w:val="24"/>
                <w:lang w:val="en-US" w:eastAsia="zh-CN"/>
              </w:rPr>
              <w:t>拟交流青托人数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58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35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sz w:val="24"/>
                <w:szCs w:val="24"/>
                <w:lang w:val="en-US" w:eastAsia="zh-CN"/>
              </w:rPr>
              <w:t>宣传媒体平台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B58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14:paraId="59DA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B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拟参与单位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73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CB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涉及领域</w:t>
            </w:r>
          </w:p>
          <w:p w14:paraId="46B05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（不少于2-3个）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A3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14:paraId="5055B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</w:trPr>
        <w:tc>
          <w:tcPr>
            <w:tcW w:w="9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1346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20" w:line="400" w:lineRule="exact"/>
              <w:jc w:val="left"/>
              <w:textAlignment w:val="auto"/>
              <w:rPr>
                <w:rFonts w:hint="default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活动简介：</w:t>
            </w:r>
          </w:p>
          <w:p w14:paraId="652F70E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2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（包括主要内容、基本思路和方法、实施计划及有关措施</w:t>
            </w:r>
            <w:r>
              <w:rPr>
                <w:rFonts w:hint="eastAsia" w:hAnsi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 w14:paraId="30F2C58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2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1.议题</w:t>
            </w:r>
            <w:r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背景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198DFCE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20" w:line="380" w:lineRule="exact"/>
              <w:jc w:val="left"/>
              <w:textAlignment w:val="auto"/>
              <w:rPr>
                <w:rFonts w:hint="default" w:hAnsi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2.交流方向</w:t>
            </w:r>
          </w:p>
          <w:p w14:paraId="3107655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2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.活动</w:t>
            </w:r>
            <w:r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目的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7EC61C3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20"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.组织形式：</w:t>
            </w:r>
          </w:p>
          <w:p w14:paraId="6EC89B4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2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hAnsi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参会人员：</w:t>
            </w:r>
          </w:p>
          <w:p w14:paraId="71366F9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20" w:line="38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</w:tr>
      <w:tr w14:paraId="269D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900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0E09B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六</w:t>
            </w:r>
            <w:r>
              <w:rPr>
                <w:rFonts w:hint="eastAsia" w:eastAsia="黑体"/>
                <w:bCs/>
                <w:sz w:val="28"/>
              </w:rPr>
              <w:t>、项目进度及阶段目标</w:t>
            </w:r>
          </w:p>
        </w:tc>
      </w:tr>
      <w:tr w14:paraId="256B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24" w:type="dxa"/>
            <w:gridSpan w:val="2"/>
            <w:noWrap w:val="0"/>
            <w:vAlign w:val="center"/>
          </w:tcPr>
          <w:p w14:paraId="68792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序号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6CC76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实施阶段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42E77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黑体" w:eastAsia="黑体"/>
                <w:sz w:val="24"/>
              </w:rPr>
              <w:t>目标内容</w:t>
            </w:r>
          </w:p>
        </w:tc>
        <w:tc>
          <w:tcPr>
            <w:tcW w:w="2201" w:type="dxa"/>
            <w:noWrap w:val="0"/>
            <w:vAlign w:val="center"/>
          </w:tcPr>
          <w:p w14:paraId="03662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黑体" w:eastAsia="黑体"/>
                <w:sz w:val="24"/>
              </w:rPr>
              <w:t>时间跨度</w:t>
            </w:r>
          </w:p>
        </w:tc>
      </w:tr>
      <w:tr w14:paraId="3623F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24" w:type="dxa"/>
            <w:gridSpan w:val="2"/>
            <w:noWrap w:val="0"/>
            <w:vAlign w:val="center"/>
          </w:tcPr>
          <w:p w14:paraId="48D3A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45EF8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 w14:paraId="6B9E5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108FD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37DC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24" w:type="dxa"/>
            <w:gridSpan w:val="2"/>
            <w:noWrap w:val="0"/>
            <w:vAlign w:val="center"/>
          </w:tcPr>
          <w:p w14:paraId="0ABEF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14675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 w14:paraId="7EE21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522D8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 w14:paraId="4931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24" w:type="dxa"/>
            <w:gridSpan w:val="2"/>
            <w:noWrap w:val="0"/>
            <w:vAlign w:val="center"/>
          </w:tcPr>
          <w:p w14:paraId="18959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66241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 w14:paraId="4B4F3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0307C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 w14:paraId="48216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24" w:type="dxa"/>
            <w:gridSpan w:val="2"/>
            <w:noWrap w:val="0"/>
            <w:vAlign w:val="center"/>
          </w:tcPr>
          <w:p w14:paraId="2C9C3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……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2EE20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 w14:paraId="23225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5B494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 w14:paraId="160F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00" w:type="dxa"/>
            <w:gridSpan w:val="11"/>
            <w:noWrap w:val="0"/>
            <w:vAlign w:val="center"/>
          </w:tcPr>
          <w:p w14:paraId="5F146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七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eastAsia="zh-CN"/>
              </w:rPr>
              <w:t>经费预算</w:t>
            </w:r>
          </w:p>
        </w:tc>
      </w:tr>
      <w:tr w14:paraId="4C7F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24" w:type="dxa"/>
            <w:gridSpan w:val="2"/>
            <w:noWrap w:val="0"/>
            <w:vAlign w:val="center"/>
          </w:tcPr>
          <w:p w14:paraId="3DEF8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序号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2166D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经费类别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137C2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支出内容</w:t>
            </w:r>
          </w:p>
        </w:tc>
        <w:tc>
          <w:tcPr>
            <w:tcW w:w="2201" w:type="dxa"/>
            <w:noWrap w:val="0"/>
            <w:vAlign w:val="center"/>
          </w:tcPr>
          <w:p w14:paraId="203D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金额（万元）</w:t>
            </w:r>
          </w:p>
        </w:tc>
      </w:tr>
      <w:tr w14:paraId="739A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24" w:type="dxa"/>
            <w:gridSpan w:val="2"/>
            <w:noWrap w:val="0"/>
            <w:vAlign w:val="center"/>
          </w:tcPr>
          <w:p w14:paraId="07C23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68DBD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讲课费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1522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3B37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 w14:paraId="5225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24" w:type="dxa"/>
            <w:gridSpan w:val="2"/>
            <w:noWrap w:val="0"/>
            <w:vAlign w:val="center"/>
          </w:tcPr>
          <w:p w14:paraId="31C1E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1571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专家劳务费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6D938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13195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 w14:paraId="546F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24" w:type="dxa"/>
            <w:gridSpan w:val="2"/>
            <w:noWrap w:val="0"/>
            <w:vAlign w:val="center"/>
          </w:tcPr>
          <w:p w14:paraId="28BA4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28DBB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餐费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6A646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74206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 w14:paraId="143A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24" w:type="dxa"/>
            <w:gridSpan w:val="2"/>
            <w:noWrap w:val="0"/>
            <w:vAlign w:val="center"/>
          </w:tcPr>
          <w:p w14:paraId="071D2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1D84E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场地费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42E72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2ED40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 w14:paraId="5D68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24" w:type="dxa"/>
            <w:gridSpan w:val="2"/>
            <w:noWrap w:val="0"/>
            <w:vAlign w:val="center"/>
          </w:tcPr>
          <w:p w14:paraId="4CA56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7B236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临时人员劳务费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7EE46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2125B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 w14:paraId="55FD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24" w:type="dxa"/>
            <w:gridSpan w:val="2"/>
            <w:noWrap w:val="0"/>
            <w:vAlign w:val="center"/>
          </w:tcPr>
          <w:p w14:paraId="4BE19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72DE8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其他（需具体说明）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52C56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65C7D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 w14:paraId="34E4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799" w:type="dxa"/>
            <w:gridSpan w:val="10"/>
            <w:noWrap w:val="0"/>
            <w:vAlign w:val="center"/>
          </w:tcPr>
          <w:p w14:paraId="001CE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合计</w:t>
            </w:r>
          </w:p>
        </w:tc>
        <w:tc>
          <w:tcPr>
            <w:tcW w:w="2201" w:type="dxa"/>
            <w:noWrap w:val="0"/>
            <w:vAlign w:val="center"/>
          </w:tcPr>
          <w:p w14:paraId="463A6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 w14:paraId="4135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000" w:type="dxa"/>
            <w:gridSpan w:val="11"/>
            <w:noWrap w:val="0"/>
            <w:vAlign w:val="center"/>
          </w:tcPr>
          <w:p w14:paraId="7513F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sz w:val="28"/>
                <w:lang w:val="en-US" w:eastAsia="zh-CN"/>
              </w:rPr>
              <w:t>八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lang w:val="en-US" w:eastAsia="zh-CN"/>
              </w:rPr>
              <w:t>、绩效目标</w:t>
            </w:r>
          </w:p>
        </w:tc>
      </w:tr>
      <w:tr w14:paraId="7399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</w:trPr>
        <w:tc>
          <w:tcPr>
            <w:tcW w:w="9000" w:type="dxa"/>
            <w:gridSpan w:val="11"/>
            <w:noWrap w:val="0"/>
            <w:vAlign w:val="top"/>
          </w:tcPr>
          <w:p w14:paraId="22D0E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（包括但不限于参与人员层次、数量，参与交流北京市科协青托工程被托举人、茅以升北京青年科技奖获奖者、中国科协青托博士生计划入选者数量，联动单位情况，联合学科领域情况，活动产出成果等）</w:t>
            </w:r>
          </w:p>
          <w:p w14:paraId="61326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</w:tr>
      <w:tr w14:paraId="030C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000" w:type="dxa"/>
            <w:gridSpan w:val="11"/>
            <w:noWrap w:val="0"/>
            <w:vAlign w:val="center"/>
          </w:tcPr>
          <w:p w14:paraId="2FFED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九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eastAsia="zh-CN"/>
              </w:rPr>
              <w:t>主要参加人员</w:t>
            </w:r>
          </w:p>
        </w:tc>
      </w:tr>
      <w:tr w14:paraId="3E8C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4" w:type="dxa"/>
            <w:noWrap w:val="0"/>
            <w:vAlign w:val="center"/>
          </w:tcPr>
          <w:p w14:paraId="7009B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序号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 w14:paraId="6CA7C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 w14:paraId="5AA14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工作单位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 w14:paraId="58265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职务职称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16943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承担工作</w:t>
            </w:r>
          </w:p>
        </w:tc>
        <w:tc>
          <w:tcPr>
            <w:tcW w:w="2201" w:type="dxa"/>
            <w:noWrap w:val="0"/>
            <w:vAlign w:val="center"/>
          </w:tcPr>
          <w:p w14:paraId="5D3C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人员类别</w:t>
            </w:r>
          </w:p>
          <w:p w14:paraId="11401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(联合议题发起人、联合活动组织者、领导、工作人员等)</w:t>
            </w:r>
          </w:p>
        </w:tc>
      </w:tr>
      <w:tr w14:paraId="7928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4" w:type="dxa"/>
            <w:noWrap w:val="0"/>
            <w:vAlign w:val="center"/>
          </w:tcPr>
          <w:p w14:paraId="4D112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 w14:paraId="4250D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CD3C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 w14:paraId="36613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5A35C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0ED18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 w14:paraId="3D66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4" w:type="dxa"/>
            <w:noWrap w:val="0"/>
            <w:vAlign w:val="center"/>
          </w:tcPr>
          <w:p w14:paraId="181EC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 w14:paraId="00467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FCF0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 w14:paraId="0BBA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4A482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3515C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 w14:paraId="670A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4" w:type="dxa"/>
            <w:noWrap w:val="0"/>
            <w:vAlign w:val="center"/>
          </w:tcPr>
          <w:p w14:paraId="3D4EF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 w14:paraId="1EE52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8848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 w14:paraId="694B9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795C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3CA0F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</w:tbl>
    <w:p w14:paraId="63686D71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7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AB6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 w14:paraId="5E29F675">
            <w:pPr>
              <w:adjustRightInd w:val="0"/>
              <w:snapToGrid w:val="0"/>
              <w:spacing w:line="400" w:lineRule="exact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十、申报单位声明（本页为独立页）</w:t>
            </w:r>
          </w:p>
        </w:tc>
      </w:tr>
      <w:tr w14:paraId="5C88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4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 w14:paraId="0EF143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3" w:rightChars="11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>本单位对申报材料的真实性、合法性和有效性负责。申报项目（或内容基本相同项目）未通过其他方式获得2025年北京市财政经费资助。</w:t>
            </w:r>
          </w:p>
          <w:p w14:paraId="4F4CEA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</w:pPr>
          </w:p>
          <w:p w14:paraId="0CA81E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</w:pPr>
          </w:p>
          <w:p w14:paraId="7E2C3D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 w14:paraId="639D8E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 w14:paraId="545981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 w14:paraId="260AE7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 w14:paraId="490628B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  <w:p w14:paraId="3A086C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申报单位名称：</w:t>
            </w:r>
          </w:p>
          <w:p w14:paraId="5368CB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（加盖公章）</w:t>
            </w:r>
          </w:p>
          <w:p w14:paraId="733F14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</w:p>
          <w:p w14:paraId="144147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单位负责人或</w:t>
            </w:r>
          </w:p>
          <w:p w14:paraId="08D017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项目负责人签字：</w:t>
            </w:r>
          </w:p>
          <w:p w14:paraId="6D82E37C">
            <w:pPr>
              <w:pStyle w:val="3"/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0E23E2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期：</w:t>
            </w:r>
          </w:p>
          <w:p w14:paraId="130CF1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673" w:firstLineChars="1312"/>
              <w:jc w:val="both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</w:p>
        </w:tc>
      </w:tr>
    </w:tbl>
    <w:p w14:paraId="1321C77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DD9F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5590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85590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F6C6A"/>
    <w:multiLevelType w:val="singleLevel"/>
    <w:tmpl w:val="913F6C6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D79AE"/>
    <w:rsid w:val="21BE1C35"/>
    <w:rsid w:val="38491F56"/>
    <w:rsid w:val="5EF6A6C1"/>
    <w:rsid w:val="765FAD34"/>
    <w:rsid w:val="766D79AE"/>
    <w:rsid w:val="7B1DA19B"/>
    <w:rsid w:val="7D5B7B42"/>
    <w:rsid w:val="B6EE7C4B"/>
    <w:rsid w:val="BEEF8292"/>
    <w:rsid w:val="C16B861D"/>
    <w:rsid w:val="D97FFC03"/>
    <w:rsid w:val="FE77C055"/>
    <w:rsid w:val="FF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ESI仿宋-GB2312" w:hAnsi="CESI仿宋-GB2312" w:eastAsia="CESI仿宋-GB2312" w:cs="CESI仿宋-GB2312"/>
      <w:sz w:val="32"/>
      <w:szCs w:val="32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2"/>
      <w:szCs w:val="36"/>
    </w:rPr>
  </w:style>
  <w:style w:type="paragraph" w:styleId="4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1294</Words>
  <Characters>1332</Characters>
  <Lines>0</Lines>
  <Paragraphs>0</Paragraphs>
  <TotalTime>10</TotalTime>
  <ScaleCrop>false</ScaleCrop>
  <LinksUpToDate>false</LinksUpToDate>
  <CharactersWithSpaces>1379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2025-06-27T19:28:00Z</dcterms:created>
  <dc:creator>kxxc</dc:creator>
  <cp:lastModifiedBy></cp:lastModifiedBy>
  <cp:lastPrinted>2025-06-28T03:32:00Z</cp:lastPrinted>
  <dcterms:modified xsi:type="dcterms:W3CDTF">2025-06-27T10:10:12Z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eyJoZGlkIjoiYjYwYmJiZWU1YmJkMGMwNjhjNmFiZDQ3ZDg4MTcwN2MiLCJ1c2VySWQiOiIyNDg0OTIxNjAifQ==</vt:lpwstr>
  </property>
  <property fmtid="{D5CDD505-2E9C-101B-9397-08002B2CF9AE}" pid="4" name="ICV">
    <vt:lpwstr>502A05ED89EE40F28302E864D65F42D3_12</vt:lpwstr>
  </property>
</Properties>
</file>